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15119EA" wp14:paraId="2C078E63" wp14:textId="2004E4AF">
      <w:pPr>
        <w:jc w:val="center"/>
        <w:rPr>
          <w:b w:val="1"/>
          <w:bCs w:val="1"/>
          <w:sz w:val="32"/>
          <w:szCs w:val="32"/>
        </w:rPr>
      </w:pPr>
      <w:r w:rsidRPr="015119EA" w:rsidR="7EDE5405">
        <w:rPr>
          <w:b w:val="1"/>
          <w:bCs w:val="1"/>
          <w:sz w:val="32"/>
          <w:szCs w:val="32"/>
        </w:rPr>
        <w:t>LAMBDA, DYNAMO DB, API GATEWAY</w:t>
      </w:r>
      <w:r w:rsidRPr="015119EA" w:rsidR="555D4FF8">
        <w:rPr>
          <w:b w:val="1"/>
          <w:bCs w:val="1"/>
          <w:sz w:val="32"/>
          <w:szCs w:val="32"/>
        </w:rPr>
        <w:t>, STEP FUNCTIONS</w:t>
      </w:r>
      <w:r w:rsidRPr="015119EA" w:rsidR="7EDE5405">
        <w:rPr>
          <w:b w:val="1"/>
          <w:bCs w:val="1"/>
          <w:sz w:val="32"/>
          <w:szCs w:val="32"/>
        </w:rPr>
        <w:t xml:space="preserve"> </w:t>
      </w:r>
      <w:r w:rsidRPr="015119EA" w:rsidR="7EDE5405">
        <w:rPr>
          <w:b w:val="1"/>
          <w:bCs w:val="1"/>
          <w:sz w:val="32"/>
          <w:szCs w:val="32"/>
        </w:rPr>
        <w:t>&amp;</w:t>
      </w:r>
      <w:r w:rsidRPr="015119EA" w:rsidR="7B6F4480">
        <w:rPr>
          <w:b w:val="1"/>
          <w:bCs w:val="1"/>
          <w:sz w:val="32"/>
          <w:szCs w:val="32"/>
        </w:rPr>
        <w:t xml:space="preserve"> COGNITO</w:t>
      </w:r>
      <w:r w:rsidRPr="015119EA" w:rsidR="7EDE5405">
        <w:rPr>
          <w:b w:val="1"/>
          <w:bCs w:val="1"/>
          <w:sz w:val="32"/>
          <w:szCs w:val="32"/>
        </w:rPr>
        <w:t xml:space="preserve"> </w:t>
      </w:r>
    </w:p>
    <w:p w:rsidR="015119EA" w:rsidP="015119EA" w:rsidRDefault="015119EA" w14:paraId="4CD1C0B8" w14:textId="3DB974CA">
      <w:pPr>
        <w:pStyle w:val="Normal"/>
      </w:pPr>
    </w:p>
    <w:p w:rsidR="5C301C8B" w:rsidP="015119EA" w:rsidRDefault="5C301C8B" w14:paraId="3956BE9A" w14:textId="1EB096A2">
      <w:pPr>
        <w:pStyle w:val="Normal"/>
      </w:pPr>
      <w:r w:rsidR="5C301C8B">
        <w:drawing>
          <wp:inline wp14:editId="53E0BC45" wp14:anchorId="53C86228">
            <wp:extent cx="5943600" cy="3562350"/>
            <wp:effectExtent l="0" t="0" r="0" b="0"/>
            <wp:docPr id="8378101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7810124" name="Picture 837810124"/>
                    <pic:cNvPicPr/>
                  </pic:nvPicPr>
                  <pic:blipFill>
                    <a:blip xmlns:r="http://schemas.openxmlformats.org/officeDocument/2006/relationships" r:embed="rId16265778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301C8B" w:rsidP="015119EA" w:rsidRDefault="5C301C8B" w14:paraId="56E2622B" w14:textId="5FA9AEB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AWS offers a wide range of serverless services across </w:t>
      </w: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different categories</w:t>
      </w: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</w:t>
      </w:r>
    </w:p>
    <w:p w:rsidR="5C301C8B" w:rsidP="015119EA" w:rsidRDefault="5C301C8B" w14:paraId="2ABB265F" w14:textId="06A0F0A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Compute</w:t>
      </w:r>
    </w:p>
    <w:p w:rsidR="5C301C8B" w:rsidP="015119EA" w:rsidRDefault="5C301C8B" w14:paraId="2386C940" w14:textId="281BA27A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Lambda - Run code without provisioning servers</w:t>
      </w:r>
    </w:p>
    <w:p w:rsidR="5C301C8B" w:rsidP="015119EA" w:rsidRDefault="5C301C8B" w14:paraId="2B05C88A" w14:textId="290BF78A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Fargate - Serverless container compute for ECS and EKS</w:t>
      </w:r>
    </w:p>
    <w:p w:rsidR="5C301C8B" w:rsidP="015119EA" w:rsidRDefault="5C301C8B" w14:paraId="5C18832D" w14:textId="36CE4B18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App Runner - Deploy web applications from source code or containers</w:t>
      </w:r>
    </w:p>
    <w:p w:rsidR="5C301C8B" w:rsidP="015119EA" w:rsidRDefault="5C301C8B" w14:paraId="54FBE65A" w14:textId="5BB4239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Databases</w:t>
      </w:r>
    </w:p>
    <w:p w:rsidR="5C301C8B" w:rsidP="015119EA" w:rsidRDefault="5C301C8B" w14:paraId="565F127E" w14:textId="279ABBEE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DynamoDB - NoSQL database</w:t>
      </w:r>
    </w:p>
    <w:p w:rsidR="5C301C8B" w:rsidP="015119EA" w:rsidRDefault="5C301C8B" w14:paraId="4AA48F5E" w14:textId="2EE3E449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Aurora Serverless - On-demand relational database</w:t>
      </w:r>
    </w:p>
    <w:p w:rsidR="5C301C8B" w:rsidP="015119EA" w:rsidRDefault="5C301C8B" w14:paraId="7AAFF7C7" w14:textId="5621AE9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Storage</w:t>
      </w:r>
    </w:p>
    <w:p w:rsidR="5C301C8B" w:rsidP="015119EA" w:rsidRDefault="5C301C8B" w14:paraId="0CAA3103" w14:textId="7AE94D18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S3 - Object storage</w:t>
      </w:r>
    </w:p>
    <w:p w:rsidR="5C301C8B" w:rsidP="015119EA" w:rsidRDefault="5C301C8B" w14:paraId="3C59CDDE" w14:textId="628B72F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Analytics</w:t>
      </w:r>
    </w:p>
    <w:p w:rsidR="5C301C8B" w:rsidP="015119EA" w:rsidRDefault="5C301C8B" w14:paraId="77F78BC6" w14:textId="278D40C8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Redshift Serverless - Data warehousing</w:t>
      </w:r>
    </w:p>
    <w:p w:rsidR="5C301C8B" w:rsidP="015119EA" w:rsidRDefault="5C301C8B" w14:paraId="4D43D312" w14:textId="550015BC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EMR Serverless - Big data processing</w:t>
      </w:r>
    </w:p>
    <w:p w:rsidR="5C301C8B" w:rsidP="015119EA" w:rsidRDefault="5C301C8B" w14:paraId="760AD68D" w14:textId="5C21DF0C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Athena - Query data in S3</w:t>
      </w:r>
    </w:p>
    <w:p w:rsidR="5C301C8B" w:rsidP="015119EA" w:rsidRDefault="5C301C8B" w14:paraId="08242015" w14:textId="426CD5C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Integration &amp; Messaging</w:t>
      </w:r>
    </w:p>
    <w:p w:rsidR="5C301C8B" w:rsidP="015119EA" w:rsidRDefault="5C301C8B" w14:paraId="3F524C64" w14:textId="0BCB14D7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API Gateway - Create and manage APIs</w:t>
      </w:r>
    </w:p>
    <w:p w:rsidR="5C301C8B" w:rsidP="015119EA" w:rsidRDefault="5C301C8B" w14:paraId="26AEBF4E" w14:textId="05FF9BD4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Amazon </w:t>
      </w: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EventBridge</w:t>
      </w: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Event bus service</w:t>
      </w:r>
    </w:p>
    <w:p w:rsidR="5C301C8B" w:rsidP="015119EA" w:rsidRDefault="5C301C8B" w14:paraId="0C70A53D" w14:textId="6F0524EB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SNS/SQS - Messaging services</w:t>
      </w:r>
    </w:p>
    <w:p w:rsidR="5C301C8B" w:rsidP="015119EA" w:rsidRDefault="5C301C8B" w14:paraId="3FC5807A" w14:textId="57FB0769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Kinesis - Real-time data streaming</w:t>
      </w:r>
    </w:p>
    <w:p w:rsidR="5C301C8B" w:rsidP="015119EA" w:rsidRDefault="5C301C8B" w14:paraId="316A407A" w14:textId="2FEBC6FE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MSK Serverless - Managed Kafka</w:t>
      </w:r>
    </w:p>
    <w:p w:rsidR="5C301C8B" w:rsidP="015119EA" w:rsidRDefault="5C301C8B" w14:paraId="4B937517" w14:textId="5CE804E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Application Services</w:t>
      </w:r>
    </w:p>
    <w:p w:rsidR="5C301C8B" w:rsidP="015119EA" w:rsidRDefault="5C301C8B" w14:paraId="1333627D" w14:textId="40501371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Step Functions - Workflow orchestration</w:t>
      </w:r>
    </w:p>
    <w:p w:rsidR="5C301C8B" w:rsidP="015119EA" w:rsidRDefault="5C301C8B" w14:paraId="42219B08" w14:textId="0D0024D9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Connect - Contact center solution</w:t>
      </w:r>
    </w:p>
    <w:p w:rsidR="5C301C8B" w:rsidP="015119EA" w:rsidRDefault="5C301C8B" w14:paraId="1332213A" w14:textId="4CE551C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Benefits:</w:t>
      </w:r>
    </w:p>
    <w:p w:rsidR="5C301C8B" w:rsidP="015119EA" w:rsidRDefault="5C301C8B" w14:paraId="6BA5156A" w14:textId="59980E95">
      <w:pPr>
        <w:pStyle w:val="ListParagraph"/>
        <w:numPr>
          <w:ilvl w:val="0"/>
          <w:numId w:val="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No infrastructure management</w:t>
      </w:r>
    </w:p>
    <w:p w:rsidR="5C301C8B" w:rsidP="015119EA" w:rsidRDefault="5C301C8B" w14:paraId="2B8C5817" w14:textId="3C260FAC">
      <w:pPr>
        <w:pStyle w:val="ListParagraph"/>
        <w:numPr>
          <w:ilvl w:val="0"/>
          <w:numId w:val="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Automatic scaling</w:t>
      </w:r>
    </w:p>
    <w:p w:rsidR="5C301C8B" w:rsidP="015119EA" w:rsidRDefault="5C301C8B" w14:paraId="2151FD76" w14:textId="04ED6A6F">
      <w:pPr>
        <w:pStyle w:val="ListParagraph"/>
        <w:numPr>
          <w:ilvl w:val="0"/>
          <w:numId w:val="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Pay-per-use pricing</w:t>
      </w:r>
    </w:p>
    <w:p w:rsidR="5C301C8B" w:rsidP="015119EA" w:rsidRDefault="5C301C8B" w14:paraId="29CFEC9E" w14:textId="2B7FA787">
      <w:pPr>
        <w:pStyle w:val="ListParagraph"/>
        <w:numPr>
          <w:ilvl w:val="0"/>
          <w:numId w:val="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015119EA" w:rsidR="5C301C8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Built-in high availability</w:t>
      </w:r>
    </w:p>
    <w:p w:rsidR="015119EA" w:rsidP="015119EA" w:rsidRDefault="015119EA" w14:paraId="0A619ABF" w14:textId="25D7FC29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4ED56AF" w:rsidP="015119EA" w:rsidRDefault="44ED56AF" w14:paraId="251A0469" w14:textId="4095582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44ED56AF">
        <w:drawing>
          <wp:inline wp14:editId="6649E37C" wp14:anchorId="71849B84">
            <wp:extent cx="5943600" cy="3009900"/>
            <wp:effectExtent l="0" t="0" r="0" b="0"/>
            <wp:docPr id="7764543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6454373" name="Picture 776454373"/>
                    <pic:cNvPicPr/>
                  </pic:nvPicPr>
                  <pic:blipFill>
                    <a:blip xmlns:r="http://schemas.openxmlformats.org/officeDocument/2006/relationships" r:embed="rId20265078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E6E97F" w:rsidP="015119EA" w:rsidRDefault="1EE6E97F" w14:paraId="63BDD627" w14:textId="38B68DB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EE6E97F">
        <w:drawing>
          <wp:inline wp14:editId="1C0593DF" wp14:anchorId="4F682616">
            <wp:extent cx="5943600" cy="3009900"/>
            <wp:effectExtent l="0" t="0" r="0" b="0"/>
            <wp:docPr id="5626803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2680316" name="Picture 562680316"/>
                    <pic:cNvPicPr/>
                  </pic:nvPicPr>
                  <pic:blipFill>
                    <a:blip xmlns:r="http://schemas.openxmlformats.org/officeDocument/2006/relationships" r:embed="rId20034089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28BFF4E7" w14:textId="06C52B7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1EE6E97F" w:rsidP="015119EA" w:rsidRDefault="1EE6E97F" w14:paraId="20E1097D" w14:textId="4764862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EE6E97F">
        <w:drawing>
          <wp:inline wp14:editId="7BF8A401" wp14:anchorId="6FE67A10">
            <wp:extent cx="5943600" cy="3009900"/>
            <wp:effectExtent l="0" t="0" r="0" b="0"/>
            <wp:docPr id="17181177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8117705" name="Picture 1718117705"/>
                    <pic:cNvPicPr/>
                  </pic:nvPicPr>
                  <pic:blipFill>
                    <a:blip xmlns:r="http://schemas.openxmlformats.org/officeDocument/2006/relationships" r:embed="rId17938153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5F308D45" w14:textId="75EFEFF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3CAA2EB" w:rsidP="015119EA" w:rsidRDefault="23CAA2EB" w14:paraId="54D3CCC0" w14:textId="37710E6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3CAA2EB">
        <w:drawing>
          <wp:inline wp14:editId="5A1EC2DB" wp14:anchorId="6BAA3F9A">
            <wp:extent cx="5943600" cy="3114675"/>
            <wp:effectExtent l="0" t="0" r="0" b="0"/>
            <wp:docPr id="2258022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5802273" name="Picture 225802273"/>
                    <pic:cNvPicPr/>
                  </pic:nvPicPr>
                  <pic:blipFill>
                    <a:blip xmlns:r="http://schemas.openxmlformats.org/officeDocument/2006/relationships" r:embed="rId18554717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8335EE">
        <w:drawing>
          <wp:inline wp14:editId="05FAA359" wp14:anchorId="74F2E6CE">
            <wp:extent cx="5943600" cy="2981325"/>
            <wp:effectExtent l="0" t="0" r="0" b="0"/>
            <wp:docPr id="914324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432408" name="Picture 91432408"/>
                    <pic:cNvPicPr/>
                  </pic:nvPicPr>
                  <pic:blipFill>
                    <a:blip xmlns:r="http://schemas.openxmlformats.org/officeDocument/2006/relationships" r:embed="rId9938525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8335EE" w:rsidP="015119EA" w:rsidRDefault="548335EE" w14:paraId="7A29FEC4" w14:textId="32695D9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48335EE">
        <w:drawing>
          <wp:inline wp14:editId="7B8F830A" wp14:anchorId="359316EA">
            <wp:extent cx="5943600" cy="2981325"/>
            <wp:effectExtent l="0" t="0" r="0" b="0"/>
            <wp:docPr id="13837423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3742358" name="Picture 1383742358"/>
                    <pic:cNvPicPr/>
                  </pic:nvPicPr>
                  <pic:blipFill>
                    <a:blip xmlns:r="http://schemas.openxmlformats.org/officeDocument/2006/relationships" r:embed="rId17168203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4DC87DBB" w14:textId="647E480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A11AD34" w:rsidP="015119EA" w:rsidRDefault="2A11AD34" w14:paraId="358A78D7" w14:textId="5641339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A11AD34">
        <w:drawing>
          <wp:inline wp14:editId="30C9D1E0" wp14:anchorId="0942CFA2">
            <wp:extent cx="5943600" cy="2981325"/>
            <wp:effectExtent l="0" t="0" r="0" b="0"/>
            <wp:docPr id="13103890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0389003" name="Picture 1310389003"/>
                    <pic:cNvPicPr/>
                  </pic:nvPicPr>
                  <pic:blipFill>
                    <a:blip xmlns:r="http://schemas.openxmlformats.org/officeDocument/2006/relationships" r:embed="rId12853977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B67BBA" w:rsidP="015119EA" w:rsidRDefault="18B67BBA" w14:paraId="6122DAC5" w14:textId="3C3361C5">
      <w:pPr>
        <w:pStyle w:val="Normal"/>
        <w:spacing w:before="240" w:beforeAutospacing="off" w:after="240" w:afterAutospacing="off"/>
      </w:pPr>
      <w:r w:rsidR="18B67BBA">
        <w:drawing>
          <wp:inline wp14:editId="39E75264" wp14:anchorId="5ABF3729">
            <wp:extent cx="5943600" cy="3086100"/>
            <wp:effectExtent l="0" t="0" r="0" b="0"/>
            <wp:docPr id="1151303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130303" name="Picture 115130303"/>
                    <pic:cNvPicPr/>
                  </pic:nvPicPr>
                  <pic:blipFill>
                    <a:blip xmlns:r="http://schemas.openxmlformats.org/officeDocument/2006/relationships" r:embed="rId5826821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“Concurrency executions” = how many </w:t>
      </w:r>
      <w:r w:rsidRPr="015119EA" w:rsidR="2AC005C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instances of your Lambda function can run at the same time</w:t>
      </w: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 a region.</w:t>
      </w:r>
    </w:p>
    <w:p w:rsidR="2AC005C1" w:rsidP="015119EA" w:rsidRDefault="2AC005C1" w14:paraId="232A8AE7" w14:textId="49C5AE7F">
      <w:pPr>
        <w:spacing w:before="240" w:beforeAutospacing="off" w:after="240" w:afterAutospacing="off"/>
      </w:pP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Example to hammer it in:</w:t>
      </w:r>
    </w:p>
    <w:p w:rsidR="2AC005C1" w:rsidP="015119EA" w:rsidRDefault="2AC005C1" w14:paraId="03EE6C31" w14:textId="61B834C1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Your Lambda gets </w:t>
      </w:r>
      <w:r w:rsidRPr="015119EA" w:rsidR="2AC005C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 request → 1 execution</w:t>
      </w:r>
    </w:p>
    <w:p w:rsidR="2AC005C1" w:rsidP="015119EA" w:rsidRDefault="2AC005C1" w14:paraId="59378E1B" w14:textId="1E0E6C1C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50 simultaneous requests → </w:t>
      </w:r>
      <w:r w:rsidRPr="015119EA" w:rsidR="2AC005C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50 concurrent executions</w:t>
      </w:r>
    </w:p>
    <w:p w:rsidR="2AC005C1" w:rsidP="015119EA" w:rsidRDefault="2AC005C1" w14:paraId="7C86AD98" w14:textId="4A8D5A79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2000 simultaneous requests → AWS tries to spin </w:t>
      </w:r>
      <w:r w:rsidRPr="015119EA" w:rsidR="2AC005C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2000 parallel copies</w:t>
      </w: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(if limit allows)</w:t>
      </w:r>
    </w:p>
    <w:p w:rsidR="2AC005C1" w:rsidP="015119EA" w:rsidRDefault="2AC005C1" w14:paraId="4F2FD176" w14:textId="638B2EEF">
      <w:pPr>
        <w:spacing w:before="240" w:beforeAutospacing="off" w:after="240" w:afterAutospacing="off"/>
      </w:pP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By default, AWS caps you at </w:t>
      </w:r>
      <w:r w:rsidRPr="015119EA" w:rsidR="2AC005C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1000 concurrent executions per region</w:t>
      </w: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That’s </w:t>
      </w:r>
      <w:r w:rsidRPr="015119EA" w:rsidR="2AC005C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not per function</w:t>
      </w:r>
      <w:r w:rsidRPr="015119EA" w:rsidR="2AC005C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that’s for your whole account in that region. If you have 5 Lambdas being hit at once, they all share that pool.</w:t>
      </w:r>
    </w:p>
    <w:p w:rsidR="015119EA" w:rsidP="015119EA" w:rsidRDefault="015119EA" w14:paraId="1C333820" w14:textId="313807E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B96659D" w:rsidP="015119EA" w:rsidRDefault="3B96659D" w14:paraId="6D62B627" w14:textId="4FB43A7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B96659D">
        <w:drawing>
          <wp:inline wp14:editId="17BE7D5E" wp14:anchorId="3C5546D3">
            <wp:extent cx="5943600" cy="3352800"/>
            <wp:effectExtent l="0" t="0" r="0" b="0"/>
            <wp:docPr id="20669020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6902092" name="Picture 2066902092"/>
                    <pic:cNvPicPr/>
                  </pic:nvPicPr>
                  <pic:blipFill>
                    <a:blip xmlns:r="http://schemas.openxmlformats.org/officeDocument/2006/relationships" r:embed="rId11336467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428E3A">
        <w:drawing>
          <wp:inline wp14:editId="43AF2DA5" wp14:anchorId="2A0B27C5">
            <wp:extent cx="5943600" cy="3352800"/>
            <wp:effectExtent l="0" t="0" r="0" b="0"/>
            <wp:docPr id="18047982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4798214" name="Picture 1804798214"/>
                    <pic:cNvPicPr/>
                  </pic:nvPicPr>
                  <pic:blipFill>
                    <a:blip xmlns:r="http://schemas.openxmlformats.org/officeDocument/2006/relationships" r:embed="rId1725132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7522F625" w14:textId="684DE69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5CC477D" w:rsidP="015119EA" w:rsidRDefault="65CC477D" w14:paraId="5997C453" w14:textId="69A0FB4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5CC477D">
        <w:drawing>
          <wp:inline wp14:editId="2F6FA6B3" wp14:anchorId="0C5EBA6C">
            <wp:extent cx="5943600" cy="3105150"/>
            <wp:effectExtent l="0" t="0" r="0" b="0"/>
            <wp:docPr id="16139686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3968673" name="Picture 1613968673"/>
                    <pic:cNvPicPr/>
                  </pic:nvPicPr>
                  <pic:blipFill>
                    <a:blip xmlns:r="http://schemas.openxmlformats.org/officeDocument/2006/relationships" r:embed="rId18682791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68556EAB" w:rsidRDefault="015119EA" w14:paraId="2B5F5F5E" w14:textId="773761D9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b w:val="1"/>
          <w:bCs w:val="1"/>
          <w:color w:val="FF0000"/>
        </w:rPr>
      </w:pPr>
      <w:r w:rsidRPr="68556EAB" w:rsidR="73D918BD">
        <w:rPr>
          <w:b w:val="1"/>
          <w:bCs w:val="1"/>
          <w:color w:val="FF0000"/>
        </w:rPr>
        <w:t>429 – Throttling errors</w:t>
      </w:r>
    </w:p>
    <w:p w:rsidR="015119EA" w:rsidP="015119EA" w:rsidRDefault="015119EA" w14:paraId="2BB3B3D8" w14:textId="7C1BD7D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07FDF48" w:rsidP="015119EA" w:rsidRDefault="407FDF48" w14:paraId="37EF53EF" w14:textId="0318EDC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407FDF48">
        <w:drawing>
          <wp:inline wp14:editId="3145195E" wp14:anchorId="03377ACB">
            <wp:extent cx="5943600" cy="3105150"/>
            <wp:effectExtent l="0" t="0" r="0" b="0"/>
            <wp:docPr id="3960224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6022490" name="Picture 396022490"/>
                    <pic:cNvPicPr/>
                  </pic:nvPicPr>
                  <pic:blipFill>
                    <a:blip xmlns:r="http://schemas.openxmlformats.org/officeDocument/2006/relationships" r:embed="rId6782303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5AB78696" w14:textId="6B1D45D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015119EA" w:rsidRDefault="015119EA" w14:paraId="264BB1DF" w14:textId="43B36F82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015119EA" w:rsidP="015119EA" w:rsidRDefault="015119EA" w14:paraId="431D9CCE" w14:textId="21215312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5456EFC2" w:rsidP="015119EA" w:rsidRDefault="5456EFC2" w14:paraId="3F2CC6B1" w14:textId="6F0B5237">
      <w:pPr>
        <w:spacing w:before="240" w:beforeAutospacing="off" w:after="240" w:afterAutospacing="off"/>
      </w:pPr>
      <w:r w:rsidRPr="015119EA" w:rsidR="5456EFC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Reserved Concurrency</w:t>
      </w:r>
      <w:r w:rsidRPr="015119EA" w:rsidR="5456EFC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=</w:t>
      </w:r>
      <w:r>
        <w:br/>
      </w:r>
      <w:r w:rsidRPr="015119EA" w:rsidR="5456EFC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➡️ </w:t>
      </w:r>
      <w:r w:rsidRPr="015119EA" w:rsidR="5456EFC2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A hard limit. Guarantees a max capacity for a function and prevents other functions from stealing it.</w:t>
      </w:r>
    </w:p>
    <w:p w:rsidR="5456EFC2" w:rsidP="015119EA" w:rsidRDefault="5456EFC2" w14:paraId="2ED2FAF1" w14:textId="6A041730">
      <w:pPr>
        <w:spacing w:before="240" w:beforeAutospacing="off" w:after="240" w:afterAutospacing="off"/>
      </w:pPr>
      <w:r w:rsidRPr="015119EA" w:rsidR="5456EFC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Provisioned Concurrency</w:t>
      </w:r>
      <w:r w:rsidRPr="015119EA" w:rsidR="5456EFC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=</w:t>
      </w:r>
      <w:r>
        <w:br/>
      </w:r>
      <w:r w:rsidRPr="015119EA" w:rsidR="5456EFC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➡️ </w:t>
      </w:r>
      <w:r w:rsidRPr="015119EA" w:rsidR="5456EFC2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Pre-warmed</w:t>
      </w:r>
      <w:r w:rsidRPr="015119EA" w:rsidR="5456EFC2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instances. Guarantees that X concurrent executions are already initialized → zero cold starts.</w:t>
      </w:r>
    </w:p>
    <w:p w:rsidR="015119EA" w:rsidP="015119EA" w:rsidRDefault="015119EA" w14:paraId="4D4712D6" w14:textId="6C9F9D93">
      <w:pPr>
        <w:spacing w:before="240" w:beforeAutospacing="off" w:after="240" w:afterAutospacing="off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70625539" w:rsidP="015119EA" w:rsidRDefault="70625539" w14:paraId="0F34A184" w14:textId="1B3D07DC">
      <w:pPr>
        <w:pStyle w:val="Normal"/>
        <w:spacing w:before="240" w:beforeAutospacing="off" w:after="240" w:afterAutospacing="off"/>
      </w:pPr>
      <w:r w:rsidR="70625539">
        <w:drawing>
          <wp:inline wp14:editId="1B914002" wp14:anchorId="26EEDC62">
            <wp:extent cx="5943600" cy="3362325"/>
            <wp:effectExtent l="0" t="0" r="0" b="0"/>
            <wp:docPr id="21140040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4004024" name="Picture 2114004024"/>
                    <pic:cNvPicPr/>
                  </pic:nvPicPr>
                  <pic:blipFill>
                    <a:blip xmlns:r="http://schemas.openxmlformats.org/officeDocument/2006/relationships" r:embed="rId14867193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218B08D7" w14:textId="4715AFF0">
      <w:pPr>
        <w:pStyle w:val="Normal"/>
        <w:spacing w:before="240" w:beforeAutospacing="off" w:after="240" w:afterAutospacing="off"/>
      </w:pPr>
    </w:p>
    <w:p w:rsidR="256D6BBC" w:rsidP="015119EA" w:rsidRDefault="256D6BBC" w14:paraId="2EBD7336" w14:textId="3C8DFEC9">
      <w:pPr>
        <w:pStyle w:val="Normal"/>
        <w:spacing w:before="240" w:beforeAutospacing="off" w:after="240" w:afterAutospacing="off"/>
      </w:pPr>
      <w:r w:rsidR="256D6BBC">
        <w:drawing>
          <wp:inline wp14:editId="405E4F4C" wp14:anchorId="507AEB34">
            <wp:extent cx="5943600" cy="3362325"/>
            <wp:effectExtent l="0" t="0" r="0" b="0"/>
            <wp:docPr id="5801390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0139078" name="Picture 580139078"/>
                    <pic:cNvPicPr/>
                  </pic:nvPicPr>
                  <pic:blipFill>
                    <a:blip xmlns:r="http://schemas.openxmlformats.org/officeDocument/2006/relationships" r:embed="rId1995261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D4193" w:rsidP="015119EA" w:rsidRDefault="749D4193" w14:paraId="1E1B5D6B" w14:textId="2D19CE8B">
      <w:pPr>
        <w:pStyle w:val="Normal"/>
        <w:spacing w:before="240" w:beforeAutospacing="off" w:after="240" w:afterAutospacing="off"/>
      </w:pPr>
      <w:r w:rsidR="749D4193">
        <w:drawing>
          <wp:inline wp14:editId="25069F74" wp14:anchorId="2892AC90">
            <wp:extent cx="5943600" cy="3362325"/>
            <wp:effectExtent l="0" t="0" r="0" b="0"/>
            <wp:docPr id="12315195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1519552" name="Picture 1231519552"/>
                    <pic:cNvPicPr/>
                  </pic:nvPicPr>
                  <pic:blipFill>
                    <a:blip xmlns:r="http://schemas.openxmlformats.org/officeDocument/2006/relationships" r:embed="rId2942753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729DA42B" w14:textId="040316E5">
      <w:pPr>
        <w:pStyle w:val="Normal"/>
        <w:spacing w:before="240" w:beforeAutospacing="off" w:after="240" w:afterAutospacing="off"/>
      </w:pPr>
    </w:p>
    <w:p w:rsidR="59474DD6" w:rsidP="015119EA" w:rsidRDefault="59474DD6" w14:paraId="77F616D9" w14:textId="786D580B">
      <w:pPr>
        <w:pStyle w:val="Normal"/>
        <w:spacing w:before="240" w:beforeAutospacing="off" w:after="240" w:afterAutospacing="off"/>
      </w:pPr>
      <w:r w:rsidR="59474DD6">
        <w:drawing>
          <wp:inline wp14:editId="60BEC94C" wp14:anchorId="265A43A8">
            <wp:extent cx="5943600" cy="3362325"/>
            <wp:effectExtent l="0" t="0" r="0" b="0"/>
            <wp:docPr id="20010925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1092585" name="Picture 2001092585"/>
                    <pic:cNvPicPr/>
                  </pic:nvPicPr>
                  <pic:blipFill>
                    <a:blip xmlns:r="http://schemas.openxmlformats.org/officeDocument/2006/relationships" r:embed="rId1809560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2E3F2" w:rsidP="015119EA" w:rsidRDefault="5412E3F2" w14:paraId="6E1E24DF" w14:textId="767E85BE">
      <w:pPr>
        <w:pStyle w:val="Normal"/>
        <w:spacing w:before="240" w:beforeAutospacing="off" w:after="240" w:afterAutospacing="off"/>
      </w:pPr>
      <w:r w:rsidR="5412E3F2">
        <w:drawing>
          <wp:inline wp14:editId="65F5392F" wp14:anchorId="4472F0A8">
            <wp:extent cx="5943600" cy="3362325"/>
            <wp:effectExtent l="0" t="0" r="0" b="0"/>
            <wp:docPr id="158851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85124" name="Picture 15885124"/>
                    <pic:cNvPicPr/>
                  </pic:nvPicPr>
                  <pic:blipFill>
                    <a:blip xmlns:r="http://schemas.openxmlformats.org/officeDocument/2006/relationships" r:embed="rId13079279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04130DE9" w14:textId="4FA26022">
      <w:pPr>
        <w:pStyle w:val="Normal"/>
        <w:spacing w:before="240" w:beforeAutospacing="off" w:after="240" w:afterAutospacing="off"/>
      </w:pPr>
    </w:p>
    <w:p w:rsidR="6F699A03" w:rsidP="015119EA" w:rsidRDefault="6F699A03" w14:paraId="67A1D7AB" w14:textId="034EC0DC">
      <w:pPr>
        <w:pStyle w:val="Normal"/>
        <w:spacing w:before="240" w:beforeAutospacing="off" w:after="240" w:afterAutospacing="off"/>
      </w:pPr>
      <w:r w:rsidR="6F699A03">
        <w:drawing>
          <wp:inline wp14:editId="31A9210A" wp14:anchorId="65F7F7DF">
            <wp:extent cx="5943600" cy="3362325"/>
            <wp:effectExtent l="0" t="0" r="0" b="0"/>
            <wp:docPr id="12692398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9239829" name="Picture 1269239829"/>
                    <pic:cNvPicPr/>
                  </pic:nvPicPr>
                  <pic:blipFill>
                    <a:blip xmlns:r="http://schemas.openxmlformats.org/officeDocument/2006/relationships" r:embed="rId3041802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06A5E7" w:rsidP="015119EA" w:rsidRDefault="4C06A5E7" w14:paraId="2D6DF050" w14:textId="3928FFBA">
      <w:pPr>
        <w:pStyle w:val="Normal"/>
        <w:spacing w:before="240" w:beforeAutospacing="off" w:after="240" w:afterAutospacing="off"/>
        <w:rPr>
          <w:b w:val="1"/>
          <w:bCs w:val="1"/>
          <w:color w:val="FF0000"/>
        </w:rPr>
      </w:pPr>
      <w:r w:rsidRPr="015119EA" w:rsidR="4C06A5E7">
        <w:rPr>
          <w:b w:val="1"/>
          <w:bCs w:val="1"/>
          <w:color w:val="FF0000"/>
        </w:rPr>
        <w:t xml:space="preserve">CloudFront functions are used for more light weight/basic tasks like allow/block some </w:t>
      </w:r>
      <w:r w:rsidRPr="015119EA" w:rsidR="4C06A5E7">
        <w:rPr>
          <w:b w:val="1"/>
          <w:bCs w:val="1"/>
          <w:color w:val="FF0000"/>
        </w:rPr>
        <w:t>IP’s</w:t>
      </w:r>
      <w:r w:rsidRPr="015119EA" w:rsidR="4C06A5E7">
        <w:rPr>
          <w:b w:val="1"/>
          <w:bCs w:val="1"/>
          <w:color w:val="FF0000"/>
        </w:rPr>
        <w:t xml:space="preserve"> but </w:t>
      </w:r>
      <w:r w:rsidRPr="015119EA" w:rsidR="4C06A5E7">
        <w:rPr>
          <w:b w:val="1"/>
          <w:bCs w:val="1"/>
          <w:color w:val="FF0000"/>
        </w:rPr>
        <w:t>lambda@edge</w:t>
      </w:r>
      <w:r w:rsidRPr="015119EA" w:rsidR="4C06A5E7">
        <w:rPr>
          <w:b w:val="1"/>
          <w:bCs w:val="1"/>
          <w:color w:val="FF0000"/>
        </w:rPr>
        <w:t xml:space="preserve"> is used for more complex code and tasks like authent</w:t>
      </w:r>
      <w:r w:rsidRPr="015119EA" w:rsidR="77E40EF4">
        <w:rPr>
          <w:b w:val="1"/>
          <w:bCs w:val="1"/>
          <w:color w:val="FF0000"/>
        </w:rPr>
        <w:t xml:space="preserve">ication and </w:t>
      </w:r>
      <w:r w:rsidRPr="015119EA" w:rsidR="77E40EF4">
        <w:rPr>
          <w:b w:val="1"/>
          <w:bCs w:val="1"/>
          <w:color w:val="FF0000"/>
        </w:rPr>
        <w:t>etc..</w:t>
      </w:r>
      <w:r w:rsidRPr="015119EA" w:rsidR="77E40EF4">
        <w:rPr>
          <w:b w:val="1"/>
          <w:bCs w:val="1"/>
          <w:color w:val="FF0000"/>
        </w:rPr>
        <w:t xml:space="preserve"> But both are running or executing at the edge location</w:t>
      </w:r>
      <w:r w:rsidRPr="015119EA" w:rsidR="37ECB1A8">
        <w:rPr>
          <w:b w:val="1"/>
          <w:bCs w:val="1"/>
          <w:color w:val="FF0000"/>
        </w:rPr>
        <w:t>s only</w:t>
      </w:r>
    </w:p>
    <w:p w:rsidR="6E15FDB1" w:rsidP="015119EA" w:rsidRDefault="6E15FDB1" w14:paraId="00E364AD" w14:textId="52B4AB45">
      <w:pPr>
        <w:pStyle w:val="Normal"/>
        <w:spacing w:before="240" w:beforeAutospacing="off" w:after="240" w:afterAutospacing="off"/>
      </w:pPr>
      <w:r w:rsidR="6E15FDB1">
        <w:drawing>
          <wp:inline wp14:editId="56FFF127" wp14:anchorId="4354F9B9">
            <wp:extent cx="5943600" cy="3362325"/>
            <wp:effectExtent l="0" t="0" r="0" b="0"/>
            <wp:docPr id="10198091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9809176" name="Picture 1019809176"/>
                    <pic:cNvPicPr/>
                  </pic:nvPicPr>
                  <pic:blipFill>
                    <a:blip xmlns:r="http://schemas.openxmlformats.org/officeDocument/2006/relationships" r:embed="rId10412125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3C71C7" w:rsidP="015119EA" w:rsidRDefault="303C71C7" w14:paraId="0837E0C7" w14:textId="639BF185">
      <w:pPr>
        <w:pStyle w:val="Normal"/>
        <w:spacing w:before="240" w:beforeAutospacing="off" w:after="240" w:afterAutospacing="off"/>
      </w:pPr>
      <w:r w:rsidR="303C71C7">
        <w:drawing>
          <wp:inline wp14:editId="2CD8F50E" wp14:anchorId="21C7BCCA">
            <wp:extent cx="5943600" cy="3362325"/>
            <wp:effectExtent l="0" t="0" r="0" b="0"/>
            <wp:docPr id="1061836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183699" name="Picture 106183699"/>
                    <pic:cNvPicPr/>
                  </pic:nvPicPr>
                  <pic:blipFill>
                    <a:blip xmlns:r="http://schemas.openxmlformats.org/officeDocument/2006/relationships" r:embed="rId2256002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2D4BC3" w:rsidP="015119EA" w:rsidRDefault="292D4BC3" w14:paraId="538246E6" w14:textId="68E0E27D">
      <w:pPr>
        <w:pStyle w:val="Normal"/>
        <w:spacing w:before="240" w:beforeAutospacing="off" w:after="240" w:afterAutospacing="off"/>
      </w:pPr>
      <w:r w:rsidR="292D4BC3">
        <w:drawing>
          <wp:inline wp14:editId="28FA08A0" wp14:anchorId="2412BB76">
            <wp:extent cx="5943600" cy="3362325"/>
            <wp:effectExtent l="0" t="0" r="0" b="0"/>
            <wp:docPr id="20091490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9149058" name="Picture 2009149058"/>
                    <pic:cNvPicPr/>
                  </pic:nvPicPr>
                  <pic:blipFill>
                    <a:blip xmlns:r="http://schemas.openxmlformats.org/officeDocument/2006/relationships" r:embed="rId599550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2F1FF013" w14:textId="0C4A0901">
      <w:pPr>
        <w:pStyle w:val="Normal"/>
        <w:spacing w:before="240" w:beforeAutospacing="off" w:after="240" w:afterAutospacing="off"/>
      </w:pPr>
    </w:p>
    <w:p w:rsidR="72CF2EB7" w:rsidP="015119EA" w:rsidRDefault="72CF2EB7" w14:paraId="3295F3B7" w14:textId="4CCE987A">
      <w:pPr>
        <w:pStyle w:val="Normal"/>
        <w:spacing w:before="240" w:beforeAutospacing="off" w:after="240" w:afterAutospacing="off"/>
      </w:pPr>
      <w:r w:rsidR="72CF2EB7">
        <w:drawing>
          <wp:inline wp14:editId="26C25ABC" wp14:anchorId="09967CF1">
            <wp:extent cx="5943600" cy="3362325"/>
            <wp:effectExtent l="0" t="0" r="0" b="0"/>
            <wp:docPr id="15806870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0687066" name="Picture 1580687066"/>
                    <pic:cNvPicPr/>
                  </pic:nvPicPr>
                  <pic:blipFill>
                    <a:blip xmlns:r="http://schemas.openxmlformats.org/officeDocument/2006/relationships" r:embed="rId815570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78A78" w:rsidP="015119EA" w:rsidRDefault="04778A78" w14:paraId="5DCEBC10" w14:textId="0F197B57">
      <w:pPr>
        <w:pStyle w:val="Normal"/>
        <w:spacing w:before="240" w:beforeAutospacing="off" w:after="240" w:afterAutospacing="off"/>
      </w:pPr>
      <w:r w:rsidR="04778A78">
        <w:drawing>
          <wp:inline wp14:editId="287FA53E" wp14:anchorId="7E473440">
            <wp:extent cx="5943600" cy="3362325"/>
            <wp:effectExtent l="0" t="0" r="0" b="0"/>
            <wp:docPr id="17942581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4258184" name="Picture 1794258184"/>
                    <pic:cNvPicPr/>
                  </pic:nvPicPr>
                  <pic:blipFill>
                    <a:blip xmlns:r="http://schemas.openxmlformats.org/officeDocument/2006/relationships" r:embed="rId6714652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043B251E" w14:textId="62C4910C">
      <w:pPr>
        <w:pStyle w:val="Normal"/>
        <w:spacing w:before="240" w:beforeAutospacing="off" w:after="240" w:afterAutospacing="off"/>
      </w:pPr>
    </w:p>
    <w:p w:rsidR="015119EA" w:rsidP="015119EA" w:rsidRDefault="015119EA" w14:paraId="70FE65D7" w14:textId="7DF404A5">
      <w:pPr>
        <w:pStyle w:val="Normal"/>
        <w:spacing w:before="240" w:beforeAutospacing="off" w:after="240" w:afterAutospacing="off"/>
      </w:pPr>
    </w:p>
    <w:p w:rsidR="015119EA" w:rsidP="015119EA" w:rsidRDefault="015119EA" w14:paraId="48315B1C" w14:textId="1F4667FF">
      <w:pPr>
        <w:pStyle w:val="Normal"/>
        <w:spacing w:before="240" w:beforeAutospacing="off" w:after="240" w:afterAutospacing="off"/>
      </w:pPr>
    </w:p>
    <w:p w:rsidR="015119EA" w:rsidP="015119EA" w:rsidRDefault="015119EA" w14:paraId="4D67FBFD" w14:textId="431FE1D5">
      <w:pPr>
        <w:pStyle w:val="Normal"/>
        <w:spacing w:before="240" w:beforeAutospacing="off" w:after="240" w:afterAutospacing="off"/>
      </w:pPr>
    </w:p>
    <w:p w:rsidR="015119EA" w:rsidP="015119EA" w:rsidRDefault="015119EA" w14:paraId="2B212CE7" w14:textId="79FE5B5A">
      <w:pPr>
        <w:pStyle w:val="Normal"/>
        <w:spacing w:before="240" w:beforeAutospacing="off" w:after="240" w:afterAutospacing="off"/>
      </w:pPr>
    </w:p>
    <w:p w:rsidR="015119EA" w:rsidP="015119EA" w:rsidRDefault="015119EA" w14:paraId="54D0A2E3" w14:textId="188857D5">
      <w:pPr>
        <w:pStyle w:val="Normal"/>
        <w:spacing w:before="240" w:beforeAutospacing="off" w:after="240" w:afterAutospacing="off"/>
      </w:pPr>
    </w:p>
    <w:p w:rsidR="015119EA" w:rsidP="015119EA" w:rsidRDefault="015119EA" w14:paraId="75440821" w14:textId="449AB433">
      <w:pPr>
        <w:pStyle w:val="Normal"/>
        <w:spacing w:before="240" w:beforeAutospacing="off" w:after="240" w:afterAutospacing="off"/>
      </w:pPr>
    </w:p>
    <w:p w:rsidR="015119EA" w:rsidP="015119EA" w:rsidRDefault="015119EA" w14:paraId="57862737" w14:textId="314A5D66">
      <w:pPr>
        <w:pStyle w:val="Normal"/>
        <w:spacing w:before="240" w:beforeAutospacing="off" w:after="240" w:afterAutospacing="off"/>
      </w:pPr>
    </w:p>
    <w:p w:rsidR="6D96E104" w:rsidP="015119EA" w:rsidRDefault="6D96E104" w14:paraId="7B102C50" w14:textId="02A2D5E3">
      <w:pPr>
        <w:pStyle w:val="Normal"/>
        <w:spacing w:before="240" w:beforeAutospacing="off" w:after="240" w:afterAutospacing="off"/>
      </w:pPr>
      <w:r w:rsidR="6D96E104">
        <w:rPr/>
        <w:t>Dynamo DB</w:t>
      </w:r>
    </w:p>
    <w:p w:rsidR="6D96E104" w:rsidP="015119EA" w:rsidRDefault="6D96E104" w14:paraId="43AD9B21" w14:textId="26F315FC">
      <w:pPr>
        <w:pStyle w:val="Normal"/>
        <w:spacing w:before="240" w:beforeAutospacing="off" w:after="240" w:afterAutospacing="off"/>
      </w:pPr>
      <w:r w:rsidR="6D96E104">
        <w:drawing>
          <wp:inline wp14:editId="7C20F154" wp14:anchorId="5BB2546A">
            <wp:extent cx="5943600" cy="3362325"/>
            <wp:effectExtent l="0" t="0" r="0" b="0"/>
            <wp:docPr id="5344929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4492937" name="Picture 534492937"/>
                    <pic:cNvPicPr/>
                  </pic:nvPicPr>
                  <pic:blipFill>
                    <a:blip xmlns:r="http://schemas.openxmlformats.org/officeDocument/2006/relationships" r:embed="rId13123606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31D488A7" w14:textId="60031A2A">
      <w:pPr>
        <w:pStyle w:val="Normal"/>
        <w:spacing w:before="240" w:beforeAutospacing="off" w:after="240" w:afterAutospacing="off"/>
        <w:rPr>
          <w:b w:val="1"/>
          <w:bCs w:val="1"/>
          <w:color w:val="FF0000"/>
        </w:rPr>
      </w:pPr>
    </w:p>
    <w:p w:rsidR="5E88ADDC" w:rsidP="015119EA" w:rsidRDefault="5E88ADDC" w14:paraId="074C3666" w14:textId="171C5B2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E88ADDC">
        <w:drawing>
          <wp:inline wp14:editId="2AF380AE" wp14:anchorId="121EDD54">
            <wp:extent cx="5943600" cy="3362325"/>
            <wp:effectExtent l="0" t="0" r="0" b="0"/>
            <wp:docPr id="11732915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3291550" name="Picture 1173291550"/>
                    <pic:cNvPicPr/>
                  </pic:nvPicPr>
                  <pic:blipFill>
                    <a:blip xmlns:r="http://schemas.openxmlformats.org/officeDocument/2006/relationships" r:embed="rId5243353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CC92B" w:rsidP="6CDCC92B" w:rsidRDefault="6CDCC92B" w14:paraId="7F972B0D" w14:textId="5A03F3E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E88ADDC" w:rsidP="015119EA" w:rsidRDefault="5E88ADDC" w14:paraId="338BC7EA" w14:textId="4A65779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E88ADDC">
        <w:drawing>
          <wp:inline wp14:editId="6401FE0E" wp14:anchorId="29965293">
            <wp:extent cx="5943600" cy="3362325"/>
            <wp:effectExtent l="0" t="0" r="0" b="0"/>
            <wp:docPr id="2366805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6680550" name="Picture 236680550"/>
                    <pic:cNvPicPr/>
                  </pic:nvPicPr>
                  <pic:blipFill>
                    <a:blip xmlns:r="http://schemas.openxmlformats.org/officeDocument/2006/relationships" r:embed="rId8422656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F41658" w:rsidP="6CDCC92B" w:rsidRDefault="7EF41658" w14:paraId="271936F1" w14:textId="40D2620A">
      <w:pPr>
        <w:shd w:val="clear" w:color="auto" w:fill="FFFFFF" w:themeFill="background1"/>
        <w:spacing w:before="0" w:beforeAutospacing="off" w:after="0" w:afterAutospacing="off"/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In Amazon DynamoDB, the primary key of a table can be composed of one or two attributes. These attributes are known as the partition key and the sort key. Let's break down each of these:</w:t>
      </w:r>
    </w:p>
    <w:p w:rsidR="7EF41658" w:rsidP="6CDCC92B" w:rsidRDefault="7EF41658" w14:paraId="2D1D93CC" w14:textId="18C449BB">
      <w:pPr>
        <w:pStyle w:val="ListParagraph"/>
        <w:numPr>
          <w:ilvl w:val="0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Partition Key:</w:t>
      </w:r>
    </w:p>
    <w:p w:rsidR="7EF41658" w:rsidP="6CDCC92B" w:rsidRDefault="7EF41658" w14:paraId="3E7891CA" w14:textId="2C328D89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Also called a hash key</w:t>
      </w:r>
    </w:p>
    <w:p w:rsidR="7EF41658" w:rsidP="6CDCC92B" w:rsidRDefault="7EF41658" w14:paraId="5B07780C" w14:textId="3D85DB11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It's the primary attribute used to identify an item in a DynamoDB table</w:t>
      </w:r>
    </w:p>
    <w:p w:rsidR="7EF41658" w:rsidP="6CDCC92B" w:rsidRDefault="7EF41658" w14:paraId="3BBF0B37" w14:textId="5C051889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DynamoDB uses the partition key value as input to an internal hash function</w:t>
      </w:r>
    </w:p>
    <w:p w:rsidR="7EF41658" w:rsidP="6CDCC92B" w:rsidRDefault="7EF41658" w14:paraId="5CC0DBDB" w14:textId="75500E75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The output of this hash function determines the partition (physical storage location) where the item will be stored</w:t>
      </w:r>
    </w:p>
    <w:p w:rsidR="7EF41658" w:rsidP="6CDCC92B" w:rsidRDefault="7EF41658" w14:paraId="6CC443D7" w14:textId="03592F09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In tables with only a partition key, each item must have a unique partition key value</w:t>
      </w:r>
    </w:p>
    <w:p w:rsidR="7EF41658" w:rsidP="6CDCC92B" w:rsidRDefault="7EF41658" w14:paraId="26484B5C" w14:textId="0510A562">
      <w:pPr>
        <w:pStyle w:val="ListParagraph"/>
        <w:numPr>
          <w:ilvl w:val="0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Sort Key:</w:t>
      </w:r>
    </w:p>
    <w:p w:rsidR="7EF41658" w:rsidP="6CDCC92B" w:rsidRDefault="7EF41658" w14:paraId="72F4D8C7" w14:textId="53DB8F02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Also called a range key</w:t>
      </w:r>
    </w:p>
    <w:p w:rsidR="7EF41658" w:rsidP="6CDCC92B" w:rsidRDefault="7EF41658" w14:paraId="59E07391" w14:textId="1CF9F0E5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It's an optional second part of a table's primary key</w:t>
      </w:r>
    </w:p>
    <w:p w:rsidR="7EF41658" w:rsidP="6CDCC92B" w:rsidRDefault="7EF41658" w14:paraId="0536DAB8" w14:textId="2FBA9293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Used in combination with the partition key to create a composite primary key</w:t>
      </w:r>
    </w:p>
    <w:p w:rsidR="7EF41658" w:rsidP="6CDCC92B" w:rsidRDefault="7EF41658" w14:paraId="32E39A9B" w14:textId="44F8E96B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Allows for multiple items to have the same partition key value, as long as they have different sort key values</w:t>
      </w:r>
    </w:p>
    <w:p w:rsidR="7EF41658" w:rsidP="6CDCC92B" w:rsidRDefault="7EF41658" w14:paraId="4F505D4D" w14:textId="45DB26A7">
      <w:pPr>
        <w:pStyle w:val="ListParagraph"/>
        <w:numPr>
          <w:ilvl w:val="1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Items with the same partition key are stored together, in sorted order by the sort key value</w:t>
      </w:r>
    </w:p>
    <w:p w:rsidR="7EF41658" w:rsidP="6CDCC92B" w:rsidRDefault="7EF41658" w14:paraId="31F1DC78" w14:textId="426DF39F">
      <w:pPr>
        <w:shd w:val="clear" w:color="auto" w:fill="FFFFFF" w:themeFill="background1"/>
        <w:spacing w:before="0" w:beforeAutospacing="off" w:after="0" w:afterAutospacing="off"/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When a table has both a partition key and a sort key (composite primary key):</w:t>
      </w:r>
    </w:p>
    <w:p w:rsidR="7EF41658" w:rsidP="6CDCC92B" w:rsidRDefault="7EF41658" w14:paraId="158CA296" w14:textId="59F271D0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Multiple items can share the same partition key value</w:t>
      </w:r>
    </w:p>
    <w:p w:rsidR="7EF41658" w:rsidP="6CDCC92B" w:rsidRDefault="7EF41658" w14:paraId="23B809C2" w14:textId="20E3E3E1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These items must have different sort key values</w:t>
      </w:r>
    </w:p>
    <w:p w:rsidR="7EF41658" w:rsidP="6CDCC92B" w:rsidRDefault="7EF41658" w14:paraId="2A969973" w14:textId="4DB532CA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DynamoDB keeps items with the same partition key value close together, sorted by the sort key value</w:t>
      </w:r>
    </w:p>
    <w:p w:rsidR="7EF41658" w:rsidP="6CDCC92B" w:rsidRDefault="7EF41658" w14:paraId="28CF697B" w14:textId="0C0F60DB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This arrangement is called an item collection</w:t>
      </w:r>
    </w:p>
    <w:p w:rsidR="7EF41658" w:rsidP="6CDCC92B" w:rsidRDefault="7EF41658" w14:paraId="491D185C" w14:textId="27496AD4">
      <w:pPr>
        <w:shd w:val="clear" w:color="auto" w:fill="FFFFFF" w:themeFill="background1"/>
        <w:spacing w:before="0" w:beforeAutospacing="off" w:after="0" w:afterAutospacing="off"/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The combination of partition key and sort key offers several benefits:</w:t>
      </w:r>
    </w:p>
    <w:p w:rsidR="7EF41658" w:rsidP="6CDCC92B" w:rsidRDefault="7EF41658" w14:paraId="114047E6" w14:textId="6E852B59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It allows for more flexible and efficient querying of data</w:t>
      </w:r>
    </w:p>
    <w:p w:rsidR="7EF41658" w:rsidP="6CDCC92B" w:rsidRDefault="7EF41658" w14:paraId="0DD058CC" w14:textId="2E44CA5B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You can retrieve all items with a specific partition key, or a subset of those items by specifying a range of sort key values</w:t>
      </w:r>
    </w:p>
    <w:p w:rsidR="7EF41658" w:rsidP="6CDCC92B" w:rsidRDefault="7EF41658" w14:paraId="2E30592A" w14:textId="74AF3BA4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It enables modeling of one-to-many relationships in your data</w:t>
      </w:r>
    </w:p>
    <w:p w:rsidR="7EF41658" w:rsidP="6CDCC92B" w:rsidRDefault="7EF41658" w14:paraId="540633EE" w14:textId="655C70B2">
      <w:pPr>
        <w:shd w:val="clear" w:color="auto" w:fill="FFFFFF" w:themeFill="background1"/>
        <w:spacing w:before="0" w:beforeAutospacing="off" w:after="0" w:afterAutospacing="off"/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For example, in a Music table with Artist (partition key) and SongTitle (sort key):</w:t>
      </w:r>
    </w:p>
    <w:p w:rsidR="7EF41658" w:rsidP="6CDCC92B" w:rsidRDefault="7EF41658" w14:paraId="78FEB044" w14:textId="36F017F5">
      <w:pPr>
        <w:pStyle w:val="ListParagraph"/>
        <w:numPr>
          <w:ilvl w:val="0"/>
          <w:numId w:val="1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You can efficiently retrieve all songs by a particular artist</w:t>
      </w:r>
    </w:p>
    <w:p w:rsidR="7EF41658" w:rsidP="6CDCC92B" w:rsidRDefault="7EF41658" w14:paraId="7B968206" w14:textId="0210BA41">
      <w:pPr>
        <w:pStyle w:val="ListParagraph"/>
        <w:numPr>
          <w:ilvl w:val="0"/>
          <w:numId w:val="1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You can also retrieve a subset of songs by an artist by providing a range of SongTitle values</w:t>
      </w:r>
    </w:p>
    <w:p w:rsidR="7EF41658" w:rsidP="6CDCC92B" w:rsidRDefault="7EF41658" w14:paraId="368B9E81" w14:textId="123C5647">
      <w:pPr>
        <w:shd w:val="clear" w:color="auto" w:fill="FFFFFF" w:themeFill="background1"/>
        <w:spacing w:before="0" w:beforeAutospacing="off" w:after="0" w:afterAutospacing="off"/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When querying data:</w:t>
      </w:r>
    </w:p>
    <w:p w:rsidR="7EF41658" w:rsidP="6CDCC92B" w:rsidRDefault="7EF41658" w14:paraId="2CF2E9CF" w14:textId="2D4C9285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You must always provide the partition key value</w:t>
      </w:r>
    </w:p>
    <w:p w:rsidR="7EF41658" w:rsidP="6CDCC92B" w:rsidRDefault="7EF41658" w14:paraId="2AD3FDC7" w14:textId="01CEB5E3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6CDCC92B" w:rsidR="7EF416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The sort key is optional, but can be used to refine your query</w:t>
      </w:r>
    </w:p>
    <w:p w:rsidR="6CDCC92B" w:rsidP="6CDCC92B" w:rsidRDefault="6CDCC92B" w14:paraId="5AC10C32" w14:textId="1ED2B96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015119EA" w:rsidRDefault="015119EA" w14:paraId="0A250C8D" w14:textId="7F460F0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DBE9A7E" w:rsidP="015119EA" w:rsidRDefault="2DBE9A7E" w14:paraId="492D8F62" w14:textId="639F347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DBE9A7E">
        <w:drawing>
          <wp:inline wp14:editId="5C7BC53D" wp14:anchorId="49F29DE4">
            <wp:extent cx="5943600" cy="3362325"/>
            <wp:effectExtent l="0" t="0" r="0" b="0"/>
            <wp:docPr id="14820245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2024504" name="Picture 1482024504"/>
                    <pic:cNvPicPr/>
                  </pic:nvPicPr>
                  <pic:blipFill>
                    <a:blip xmlns:r="http://schemas.openxmlformats.org/officeDocument/2006/relationships" r:embed="rId16944052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070C34" w:rsidP="015119EA" w:rsidRDefault="22070C34" w14:paraId="53B52305" w14:textId="515ABA7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2070C34">
        <w:drawing>
          <wp:inline wp14:editId="126266C5" wp14:anchorId="263F7F86">
            <wp:extent cx="5943600" cy="3362325"/>
            <wp:effectExtent l="0" t="0" r="0" b="0"/>
            <wp:docPr id="16722243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2224386" name="Picture 1672224386"/>
                    <pic:cNvPicPr/>
                  </pic:nvPicPr>
                  <pic:blipFill>
                    <a:blip xmlns:r="http://schemas.openxmlformats.org/officeDocument/2006/relationships" r:embed="rId2668451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2303B44E" w14:textId="44ED5D6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2070C34" w:rsidP="015119EA" w:rsidRDefault="22070C34" w14:paraId="7183E93F" w14:textId="5CF724D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2070C34">
        <w:drawing>
          <wp:inline wp14:editId="47C77213" wp14:anchorId="0DC8BF4C">
            <wp:extent cx="5943600" cy="3362325"/>
            <wp:effectExtent l="0" t="0" r="0" b="0"/>
            <wp:docPr id="8297629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9762909" name="Picture 829762909"/>
                    <pic:cNvPicPr/>
                  </pic:nvPicPr>
                  <pic:blipFill>
                    <a:blip xmlns:r="http://schemas.openxmlformats.org/officeDocument/2006/relationships" r:embed="rId17099367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59D287F7" w14:textId="72CFE41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6B216A1" w:rsidP="015119EA" w:rsidRDefault="36B216A1" w14:paraId="431FE05A" w14:textId="29EE48F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6B216A1">
        <w:drawing>
          <wp:inline wp14:editId="2C8DF122" wp14:anchorId="20B867C7">
            <wp:extent cx="5943600" cy="3362325"/>
            <wp:effectExtent l="0" t="0" r="0" b="0"/>
            <wp:docPr id="3319700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1970089" name="Picture 331970089"/>
                    <pic:cNvPicPr/>
                  </pic:nvPicPr>
                  <pic:blipFill>
                    <a:blip xmlns:r="http://schemas.openxmlformats.org/officeDocument/2006/relationships" r:embed="rId5675237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07B285FA" w14:textId="3FF4005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219A006" w:rsidP="015119EA" w:rsidRDefault="3219A006" w14:paraId="2B81B9B5" w14:textId="5B4D27E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219A006">
        <w:drawing>
          <wp:inline wp14:editId="25102196" wp14:anchorId="1819899B">
            <wp:extent cx="5943600" cy="3219450"/>
            <wp:effectExtent l="0" t="0" r="0" b="0"/>
            <wp:docPr id="62795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79509" name="Picture 6279509"/>
                    <pic:cNvPicPr/>
                  </pic:nvPicPr>
                  <pic:blipFill>
                    <a:blip xmlns:r="http://schemas.openxmlformats.org/officeDocument/2006/relationships" r:embed="rId10044547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33591" w:rsidP="015119EA" w:rsidRDefault="75F33591" w14:paraId="0F02BF2C" w14:textId="1D84EEA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75F33591">
        <w:drawing>
          <wp:inline wp14:editId="1FAE294A" wp14:anchorId="37D6A5CB">
            <wp:extent cx="5943600" cy="3171825"/>
            <wp:effectExtent l="0" t="0" r="0" b="0"/>
            <wp:docPr id="6463084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6308421" name="Picture 646308421"/>
                    <pic:cNvPicPr/>
                  </pic:nvPicPr>
                  <pic:blipFill>
                    <a:blip xmlns:r="http://schemas.openxmlformats.org/officeDocument/2006/relationships" r:embed="rId5261642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3ADA4AC7" w14:textId="31ECC3D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4AC90EC" w:rsidP="015119EA" w:rsidRDefault="54AC90EC" w14:paraId="53D6DC1C" w14:textId="331F735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4AC90EC">
        <w:drawing>
          <wp:inline wp14:editId="04DF0A99" wp14:anchorId="70047E4A">
            <wp:extent cx="5943600" cy="3257550"/>
            <wp:effectExtent l="0" t="0" r="0" b="0"/>
            <wp:docPr id="4387820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8782092" name="Picture 438782092"/>
                    <pic:cNvPicPr/>
                  </pic:nvPicPr>
                  <pic:blipFill>
                    <a:blip xmlns:r="http://schemas.openxmlformats.org/officeDocument/2006/relationships" r:embed="rId2001170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31AC3783" w14:textId="13ED386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64A4BFA" w:rsidP="015119EA" w:rsidRDefault="564A4BFA" w14:paraId="0EA12864" w14:textId="442D2DF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64A4BFA">
        <w:drawing>
          <wp:inline wp14:editId="2F09E4B5" wp14:anchorId="59A1F212">
            <wp:extent cx="5943600" cy="3257550"/>
            <wp:effectExtent l="0" t="0" r="0" b="0"/>
            <wp:docPr id="7041035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4103565" name="Picture 704103565"/>
                    <pic:cNvPicPr/>
                  </pic:nvPicPr>
                  <pic:blipFill>
                    <a:blip xmlns:r="http://schemas.openxmlformats.org/officeDocument/2006/relationships" r:embed="rId7987454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7DAAEBB8" w14:textId="22B0971A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514CE38" w:rsidP="015119EA" w:rsidRDefault="2514CE38" w14:paraId="49B6352A" w14:textId="60043CB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514CE38">
        <w:drawing>
          <wp:inline wp14:editId="6F85C698" wp14:anchorId="0CFBB541">
            <wp:extent cx="5943600" cy="3257550"/>
            <wp:effectExtent l="0" t="0" r="0" b="0"/>
            <wp:docPr id="4188716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8871633" name="Picture 418871633"/>
                    <pic:cNvPicPr/>
                  </pic:nvPicPr>
                  <pic:blipFill>
                    <a:blip xmlns:r="http://schemas.openxmlformats.org/officeDocument/2006/relationships" r:embed="rId4426130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2E06EE9A" w14:textId="78BBF71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BB22CB7" w:rsidP="015119EA" w:rsidRDefault="0BB22CB7" w14:paraId="45C43B81" w14:textId="135D9F7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BB22CB7">
        <w:rPr/>
        <w:t>API Gateway:</w:t>
      </w:r>
    </w:p>
    <w:p w:rsidR="0BB22CB7" w:rsidP="015119EA" w:rsidRDefault="0BB22CB7" w14:paraId="77A5B6F2" w14:textId="4E6DFD2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BB22CB7">
        <w:drawing>
          <wp:inline wp14:editId="58B307A6" wp14:anchorId="5A0574BF">
            <wp:extent cx="5943600" cy="2809875"/>
            <wp:effectExtent l="0" t="0" r="0" b="0"/>
            <wp:docPr id="5831344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3134465" name="Picture 583134465"/>
                    <pic:cNvPicPr/>
                  </pic:nvPicPr>
                  <pic:blipFill>
                    <a:blip xmlns:r="http://schemas.openxmlformats.org/officeDocument/2006/relationships" r:embed="rId17879485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1576F596" w14:textId="61F9171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015119EA" w:rsidRDefault="015119EA" w14:paraId="51F673F3" w14:textId="4211D95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015119EA" w:rsidRDefault="015119EA" w14:paraId="4C9375D9" w14:textId="5355C04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015119EA" w:rsidRDefault="015119EA" w14:paraId="45134756" w14:textId="77DED9B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015119EA" w:rsidRDefault="015119EA" w14:paraId="372AF5AB" w14:textId="45F363B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20605CE">
        <w:drawing>
          <wp:inline wp14:editId="28090089" wp14:anchorId="1A6461CA">
            <wp:extent cx="5943600" cy="3686175"/>
            <wp:effectExtent l="0" t="0" r="0" b="0"/>
            <wp:docPr id="19760335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6033535" name="Picture 1976033535"/>
                    <pic:cNvPicPr/>
                  </pic:nvPicPr>
                  <pic:blipFill>
                    <a:blip xmlns:r="http://schemas.openxmlformats.org/officeDocument/2006/relationships" r:embed="rId325150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3C281E8C" w14:textId="16B85A9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015119EA" w:rsidRDefault="015119EA" w14:paraId="27060394" w14:textId="708B4C1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DEA2851">
        <w:drawing>
          <wp:inline wp14:editId="315D8214" wp14:anchorId="7B399382">
            <wp:extent cx="5943600" cy="3429000"/>
            <wp:effectExtent l="0" t="0" r="0" b="0"/>
            <wp:docPr id="2776432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7643276" name="Picture 277643276"/>
                    <pic:cNvPicPr/>
                  </pic:nvPicPr>
                  <pic:blipFill>
                    <a:blip xmlns:r="http://schemas.openxmlformats.org/officeDocument/2006/relationships" r:embed="rId5754633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55C222D5" w14:textId="4512943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7CBC54B9">
        <w:drawing>
          <wp:inline wp14:editId="01C792F1" wp14:anchorId="2FD5FD5C">
            <wp:extent cx="5943600" cy="3314700"/>
            <wp:effectExtent l="0" t="0" r="0" b="0"/>
            <wp:docPr id="167450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450337" name="Picture 167450337"/>
                    <pic:cNvPicPr/>
                  </pic:nvPicPr>
                  <pic:blipFill>
                    <a:blip xmlns:r="http://schemas.openxmlformats.org/officeDocument/2006/relationships" r:embed="rId12991188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4855159B" w14:textId="7328DB8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015119EA" w:rsidRDefault="015119EA" w14:paraId="4A7C3681" w14:textId="030988C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938E9DD">
        <w:drawing>
          <wp:inline wp14:editId="3386FDD2" wp14:anchorId="36C0C01D">
            <wp:extent cx="5943600" cy="3314700"/>
            <wp:effectExtent l="0" t="0" r="0" b="0"/>
            <wp:docPr id="19785253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8525372" name="Picture 1978525372"/>
                    <pic:cNvPicPr/>
                  </pic:nvPicPr>
                  <pic:blipFill>
                    <a:blip xmlns:r="http://schemas.openxmlformats.org/officeDocument/2006/relationships" r:embed="rId11548600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119EA" w:rsidP="015119EA" w:rsidRDefault="015119EA" w14:paraId="44B234D2" w14:textId="6E5C06D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8394197">
        <w:drawing>
          <wp:inline wp14:editId="6D1E9E45" wp14:anchorId="10320858">
            <wp:extent cx="5943600" cy="3314700"/>
            <wp:effectExtent l="0" t="0" r="0" b="0"/>
            <wp:docPr id="16048509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4850918" name="Picture 1604850918"/>
                    <pic:cNvPicPr/>
                  </pic:nvPicPr>
                  <pic:blipFill>
                    <a:blip xmlns:r="http://schemas.openxmlformats.org/officeDocument/2006/relationships" r:embed="rId5507457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52699C" w:rsidP="68556EAB" w:rsidRDefault="3052699C" w14:paraId="27C3C870" w14:textId="0A63C37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052699C">
        <w:rPr/>
        <w:t>Step Functions:</w:t>
      </w:r>
    </w:p>
    <w:p w:rsidR="3052699C" w:rsidP="68556EAB" w:rsidRDefault="3052699C" w14:paraId="44ADB702" w14:textId="5D37E30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052699C">
        <w:drawing>
          <wp:inline wp14:editId="5685D4B0" wp14:anchorId="26917EC1">
            <wp:extent cx="5943600" cy="3333750"/>
            <wp:effectExtent l="0" t="0" r="0" b="0"/>
            <wp:docPr id="2995998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9599865" name="Picture 299599865"/>
                    <pic:cNvPicPr/>
                  </pic:nvPicPr>
                  <pic:blipFill>
                    <a:blip xmlns:r="http://schemas.openxmlformats.org/officeDocument/2006/relationships" r:embed="rId19049363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56EAB" w:rsidP="68556EAB" w:rsidRDefault="68556EAB" w14:paraId="472BC795" w14:textId="0BE5258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8556EAB" w:rsidP="68556EAB" w:rsidRDefault="68556EAB" w14:paraId="37076C79" w14:textId="4637180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8556EAB" w:rsidP="68556EAB" w:rsidRDefault="68556EAB" w14:paraId="4F2F44F1" w14:textId="41F2EBA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8556EAB" w:rsidP="68556EAB" w:rsidRDefault="68556EAB" w14:paraId="593628AA" w14:textId="2D36BFEA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BE6C02A" w:rsidP="68556EAB" w:rsidRDefault="4BE6C02A" w14:paraId="730D5672" w14:textId="10B61481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b w:val="1"/>
          <w:bCs w:val="1"/>
        </w:rPr>
      </w:pPr>
      <w:r w:rsidRPr="68556EAB" w:rsidR="4BE6C02A">
        <w:rPr>
          <w:b w:val="1"/>
          <w:bCs w:val="1"/>
        </w:rPr>
        <w:t>AWS Cognito:</w:t>
      </w:r>
    </w:p>
    <w:p w:rsidR="1550C3C4" w:rsidP="68556EAB" w:rsidRDefault="1550C3C4" w14:paraId="20987A42" w14:textId="5832B4B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550C3C4">
        <w:drawing>
          <wp:inline wp14:editId="154A19F2" wp14:anchorId="72CF059F">
            <wp:extent cx="5943600" cy="3009900"/>
            <wp:effectExtent l="0" t="0" r="0" b="0"/>
            <wp:docPr id="3947410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4741065" name="Picture 394741065"/>
                    <pic:cNvPicPr/>
                  </pic:nvPicPr>
                  <pic:blipFill>
                    <a:blip xmlns:r="http://schemas.openxmlformats.org/officeDocument/2006/relationships" r:embed="rId17076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56EAB" w:rsidP="68556EAB" w:rsidRDefault="68556EAB" w14:paraId="5E833A56" w14:textId="298AC42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8556EAB" w:rsidP="68556EAB" w:rsidRDefault="68556EAB" w14:paraId="14DB46E4" w14:textId="787E9BB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1550C3C4" w:rsidP="68556EAB" w:rsidRDefault="1550C3C4" w14:paraId="72944396" w14:textId="6756ADC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550C3C4">
        <w:drawing>
          <wp:inline wp14:editId="3D1AB3B9" wp14:anchorId="55020834">
            <wp:extent cx="5943600" cy="2571750"/>
            <wp:effectExtent l="0" t="0" r="0" b="0"/>
            <wp:docPr id="19971318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7131865" name="Picture 1997131865"/>
                    <pic:cNvPicPr/>
                  </pic:nvPicPr>
                  <pic:blipFill>
                    <a:blip xmlns:r="http://schemas.openxmlformats.org/officeDocument/2006/relationships" r:embed="rId17406792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56EAB" w:rsidP="68556EAB" w:rsidRDefault="68556EAB" w14:paraId="4828E2F1" w14:textId="1194D3F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8556EAB" w:rsidP="68556EAB" w:rsidRDefault="68556EAB" w14:paraId="37647A79" w14:textId="32E454B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015119EA" w:rsidRDefault="015119EA" w14:paraId="28A61A40" w14:textId="5CF5D3E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8556EAB" w:rsidP="68556EAB" w:rsidRDefault="68556EAB" w14:paraId="02BECA46" w14:textId="04A3896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8556EAB" w:rsidP="68556EAB" w:rsidRDefault="68556EAB" w14:paraId="28E98A49" w14:textId="6871B2C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8556EAB" w:rsidP="68556EAB" w:rsidRDefault="68556EAB" w14:paraId="49F9AC6D" w14:textId="743C3B7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6B9195A" w:rsidP="68556EAB" w:rsidRDefault="36B9195A" w14:paraId="1972FFDC" w14:textId="7DF29A4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6B9195A">
        <w:drawing>
          <wp:inline wp14:editId="1D56D69B" wp14:anchorId="72FC2C54">
            <wp:extent cx="5943600" cy="3171825"/>
            <wp:effectExtent l="0" t="0" r="0" b="0"/>
            <wp:docPr id="2699961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9996117" name="Picture 269996117"/>
                    <pic:cNvPicPr/>
                  </pic:nvPicPr>
                  <pic:blipFill>
                    <a:blip xmlns:r="http://schemas.openxmlformats.org/officeDocument/2006/relationships" r:embed="rId8249016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56EAB" w:rsidP="68556EAB" w:rsidRDefault="68556EAB" w14:paraId="388217A7" w14:textId="485C102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D42B7A1" w:rsidP="68556EAB" w:rsidRDefault="2D42B7A1" w14:paraId="7F5D06DD" w14:textId="0D389AB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D42B7A1">
        <w:drawing>
          <wp:inline wp14:editId="3C7B15F0" wp14:anchorId="0DE7D3E2">
            <wp:extent cx="5943600" cy="2676525"/>
            <wp:effectExtent l="0" t="0" r="0" b="0"/>
            <wp:docPr id="1497380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7380892" name="Picture 1497380892"/>
                    <pic:cNvPicPr/>
                  </pic:nvPicPr>
                  <pic:blipFill>
                    <a:blip xmlns:r="http://schemas.openxmlformats.org/officeDocument/2006/relationships" r:embed="rId14452469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56EAB" w:rsidP="68556EAB" w:rsidRDefault="68556EAB" w14:paraId="0431311E" w14:textId="21366CC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02885CB8" w14:textId="759E6CA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D331F9B" w:rsidP="68556EAB" w:rsidRDefault="5D331F9B" w14:paraId="5159B3BC" w14:textId="518B834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D331F9B">
        <w:drawing>
          <wp:inline wp14:editId="573577E6" wp14:anchorId="26566B32">
            <wp:extent cx="5943600" cy="3095625"/>
            <wp:effectExtent l="0" t="0" r="0" b="0"/>
            <wp:docPr id="18797058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9705894" name="Picture 1879705894"/>
                    <pic:cNvPicPr/>
                  </pic:nvPicPr>
                  <pic:blipFill>
                    <a:blip xmlns:r="http://schemas.openxmlformats.org/officeDocument/2006/relationships" r:embed="rId8303624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56EAB" w:rsidP="68556EAB" w:rsidRDefault="68556EAB" w14:paraId="286D3B2B" w14:textId="0EC15E9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348EAEC" w:rsidP="7A2434DC" w:rsidRDefault="3348EAEC" w14:paraId="2E68BFF3" w14:textId="5659D18D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b w:val="1"/>
          <w:bCs w:val="1"/>
        </w:rPr>
      </w:pPr>
      <w:r w:rsidRPr="7A2434DC" w:rsidR="3348EAEC">
        <w:rPr>
          <w:b w:val="1"/>
          <w:bCs w:val="1"/>
        </w:rPr>
        <w:t>Architectures:</w:t>
      </w:r>
    </w:p>
    <w:p w:rsidR="3348EAEC" w:rsidP="7A2434DC" w:rsidRDefault="3348EAEC" w14:paraId="1A8EBB01" w14:textId="7A81B5B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348EAEC">
        <w:drawing>
          <wp:inline wp14:editId="4F9F5A57" wp14:anchorId="3F9AA41F">
            <wp:extent cx="5943600" cy="3448050"/>
            <wp:effectExtent l="0" t="0" r="0" b="0"/>
            <wp:docPr id="11483585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8358557" name="Picture 1148358557"/>
                    <pic:cNvPicPr/>
                  </pic:nvPicPr>
                  <pic:blipFill>
                    <a:blip xmlns:r="http://schemas.openxmlformats.org/officeDocument/2006/relationships" r:embed="rId189332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48EAEC" w:rsidP="7A2434DC" w:rsidRDefault="3348EAEC" w14:paraId="357AB703" w14:textId="590300D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348EAEC">
        <w:drawing>
          <wp:inline wp14:editId="02AB18C1" wp14:anchorId="17DB87A0">
            <wp:extent cx="5943600" cy="3448050"/>
            <wp:effectExtent l="0" t="0" r="0" b="0"/>
            <wp:docPr id="142174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174286" name="Picture 142174286"/>
                    <pic:cNvPicPr/>
                  </pic:nvPicPr>
                  <pic:blipFill>
                    <a:blip xmlns:r="http://schemas.openxmlformats.org/officeDocument/2006/relationships" r:embed="rId15545779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48EAEC" w:rsidP="7A2434DC" w:rsidRDefault="3348EAEC" w14:paraId="5220D1E2" w14:textId="69AC67E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348EAEC">
        <w:drawing>
          <wp:inline wp14:editId="10EB9438" wp14:anchorId="2E786C5D">
            <wp:extent cx="5943600" cy="3333750"/>
            <wp:effectExtent l="0" t="0" r="0" b="0"/>
            <wp:docPr id="20996926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9692662" name="Picture 2099692662"/>
                    <pic:cNvPicPr/>
                  </pic:nvPicPr>
                  <pic:blipFill>
                    <a:blip xmlns:r="http://schemas.openxmlformats.org/officeDocument/2006/relationships" r:embed="rId261333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5AB97431" w14:textId="5D43CD9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4EF5597B" w14:textId="6BE59C7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BEB6B15" w:rsidP="7A2434DC" w:rsidRDefault="0BEB6B15" w14:paraId="3E185D0B" w14:textId="19B1285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0BEB6B15">
        <w:drawing>
          <wp:inline wp14:editId="22E2DD93" wp14:anchorId="6984E273">
            <wp:extent cx="5943600" cy="3333750"/>
            <wp:effectExtent l="0" t="0" r="0" b="0"/>
            <wp:docPr id="13870754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7075442" name="Picture 1387075442"/>
                    <pic:cNvPicPr/>
                  </pic:nvPicPr>
                  <pic:blipFill>
                    <a:blip xmlns:r="http://schemas.openxmlformats.org/officeDocument/2006/relationships" r:embed="rId15005653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8824E2">
        <w:drawing>
          <wp:inline wp14:editId="08DA948A" wp14:anchorId="6EFFCBA1">
            <wp:extent cx="5943600" cy="3333750"/>
            <wp:effectExtent l="0" t="0" r="0" b="0"/>
            <wp:docPr id="211400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40062" name="Picture 21140062"/>
                    <pic:cNvPicPr/>
                  </pic:nvPicPr>
                  <pic:blipFill>
                    <a:blip xmlns:r="http://schemas.openxmlformats.org/officeDocument/2006/relationships" r:embed="rId2786092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4047BC" w:rsidP="7A2434DC" w:rsidRDefault="754047BC" w14:paraId="63D7543E" w14:textId="54DADEB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OAC </w:t>
      </w: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stands for </w:t>
      </w: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Origin Access Control</w:t>
      </w: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, which is a feature of Amazon CloudFront that helps you secure access to your origins, particularly Amazon S3 buckets.</w:t>
      </w:r>
    </w:p>
    <w:p w:rsidR="754047BC" w:rsidP="7A2434DC" w:rsidRDefault="754047BC" w14:paraId="2232E565" w14:textId="7F83015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features of OAC include:</w:t>
      </w:r>
    </w:p>
    <w:p w:rsidR="754047BC" w:rsidP="7A2434DC" w:rsidRDefault="754047BC" w14:paraId="66289913" w14:textId="49EAAFF0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Enhanced security</w:t>
      </w: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Restricts direct access to your S3 bucket, ensuring content is only accessible through CloudFront</w:t>
      </w:r>
    </w:p>
    <w:p w:rsidR="754047BC" w:rsidP="7A2434DC" w:rsidRDefault="754047BC" w14:paraId="3FE31043" w14:textId="5B7C165D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Signature Version 4 (SigV4) support</w:t>
      </w: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Provides stronger authentication compared to the legacy Origin Access Identity (OAI)</w:t>
      </w:r>
    </w:p>
    <w:p w:rsidR="754047BC" w:rsidP="7A2434DC" w:rsidRDefault="754047BC" w14:paraId="73F22441" w14:textId="36ADACC7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Support for </w:t>
      </w: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additional</w:t>
      </w: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features</w:t>
      </w: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Works with S3 features like server-side encryption with AWS KMS (SSE-KMS), dynamic requests (PUT/POST/DELETE), and S3 Object Lambda</w:t>
      </w:r>
    </w:p>
    <w:p w:rsidR="754047BC" w:rsidP="7A2434DC" w:rsidRDefault="754047BC" w14:paraId="70D3371F" w14:textId="458369E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754047B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OAC is the recommended approach for securing S3 origins with CloudFront, replacing the older Origin Access Identity (OAI) feature.</w:t>
      </w:r>
    </w:p>
    <w:p w:rsidR="7A2434DC" w:rsidP="7A2434DC" w:rsidRDefault="7A2434DC" w14:paraId="2D9704E6" w14:textId="07C7A63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D8824E2" w:rsidP="7A2434DC" w:rsidRDefault="4D8824E2" w14:paraId="4B5BC64C" w14:textId="05F3B26A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4D8824E2">
        <w:drawing>
          <wp:inline wp14:editId="48952B5E" wp14:anchorId="1958137C">
            <wp:extent cx="5943600" cy="3333750"/>
            <wp:effectExtent l="0" t="0" r="0" b="0"/>
            <wp:docPr id="11945300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4530017" name="Picture 1194530017"/>
                    <pic:cNvPicPr/>
                  </pic:nvPicPr>
                  <pic:blipFill>
                    <a:blip xmlns:r="http://schemas.openxmlformats.org/officeDocument/2006/relationships" r:embed="rId4453447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62C760BF" w14:textId="10ACD55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1272F0A" w:rsidP="7A2434DC" w:rsidRDefault="61272F0A" w14:paraId="48BE777E" w14:textId="5FF1593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61272F0A">
        <w:drawing>
          <wp:inline wp14:editId="08547022" wp14:anchorId="6085DC8F">
            <wp:extent cx="5943600" cy="3143250"/>
            <wp:effectExtent l="0" t="0" r="0" b="0"/>
            <wp:docPr id="4106071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0607104" name="Picture 410607104"/>
                    <pic:cNvPicPr/>
                  </pic:nvPicPr>
                  <pic:blipFill>
                    <a:blip xmlns:r="http://schemas.openxmlformats.org/officeDocument/2006/relationships" r:embed="rId4335582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272F0A" w:rsidP="7A2434DC" w:rsidRDefault="61272F0A" w14:paraId="5E80F076" w14:textId="6F1F2C3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S3</w:t>
      </w: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Transfer Acceleration</w:t>
      </w: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is a bucket-level feature that enables fast, easy, and secure transfers of files over long distances between your client and an S3 bucket.</w:t>
      </w:r>
    </w:p>
    <w:p w:rsidR="61272F0A" w:rsidP="7A2434DC" w:rsidRDefault="61272F0A" w14:paraId="79ADC47D" w14:textId="4B66F6A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How it works:</w:t>
      </w:r>
    </w:p>
    <w:p w:rsidR="61272F0A" w:rsidP="7A2434DC" w:rsidRDefault="61272F0A" w14:paraId="36095CBE" w14:textId="7130C4AE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Routes traffic through Amazon CloudFront's globally distributed edge locations</w:t>
      </w:r>
    </w:p>
    <w:p w:rsidR="61272F0A" w:rsidP="7A2434DC" w:rsidRDefault="61272F0A" w14:paraId="2C5839F4" w14:textId="7E67A77D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 arriving at an edge location is then routed to S3 over an optimized network path</w:t>
      </w:r>
    </w:p>
    <w:p w:rsidR="61272F0A" w:rsidP="7A2434DC" w:rsidRDefault="61272F0A" w14:paraId="09418AFB" w14:textId="2D5A52BC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Uses network protocol optimizations to improve performance</w:t>
      </w:r>
    </w:p>
    <w:p w:rsidR="61272F0A" w:rsidP="7A2434DC" w:rsidRDefault="61272F0A" w14:paraId="58AABDA8" w14:textId="70D7BE2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benefits:</w:t>
      </w:r>
    </w:p>
    <w:p w:rsidR="61272F0A" w:rsidP="7A2434DC" w:rsidRDefault="61272F0A" w14:paraId="2D9D4554" w14:textId="1E6B58A3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Can speed up transfers by 50-500% for long-distance transfers of larger objects</w:t>
      </w:r>
    </w:p>
    <w:p w:rsidR="61272F0A" w:rsidP="7A2434DC" w:rsidRDefault="61272F0A" w14:paraId="0EB239F5" w14:textId="111C713E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Reduces variability in Internet routing, congestion, and speeds</w:t>
      </w:r>
    </w:p>
    <w:p w:rsidR="61272F0A" w:rsidP="7A2434DC" w:rsidRDefault="61272F0A" w14:paraId="42A0D5B7" w14:textId="6698754E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Particularly useful when uploading from locations far from your S3 bucket</w:t>
      </w:r>
    </w:p>
    <w:p w:rsidR="61272F0A" w:rsidP="7A2434DC" w:rsidRDefault="61272F0A" w14:paraId="50C0A643" w14:textId="70991EB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When to use it:</w:t>
      </w:r>
    </w:p>
    <w:p w:rsidR="61272F0A" w:rsidP="7A2434DC" w:rsidRDefault="61272F0A" w14:paraId="251F0109" w14:textId="77CABE4C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Customers upload to a centralized bucket from all over the world</w:t>
      </w:r>
    </w:p>
    <w:p w:rsidR="61272F0A" w:rsidP="7A2434DC" w:rsidRDefault="61272F0A" w14:paraId="2AE5028B" w14:textId="54EF53AA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Transferring gigabytes to terabytes of data across continents regularly</w:t>
      </w:r>
    </w:p>
    <w:p w:rsidR="61272F0A" w:rsidP="7A2434DC" w:rsidRDefault="61272F0A" w14:paraId="0B96CCEE" w14:textId="3438647D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7A2434DC" w:rsidR="61272F0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Applications hosted far away from their S3 bucket</w:t>
      </w:r>
    </w:p>
    <w:p w:rsidR="7A2434DC" w:rsidP="7A2434DC" w:rsidRDefault="7A2434DC" w14:paraId="19955C55" w14:textId="63736E39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76EFAED" w:rsidP="7A2434DC" w:rsidRDefault="476EFAED" w14:paraId="74022172" w14:textId="6CE377D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476EFAED">
        <w:drawing>
          <wp:inline wp14:editId="42C81926" wp14:anchorId="6AC54AAB">
            <wp:extent cx="5943600" cy="3143250"/>
            <wp:effectExtent l="0" t="0" r="0" b="0"/>
            <wp:docPr id="15941018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4101807" name="Picture 1594101807"/>
                    <pic:cNvPicPr/>
                  </pic:nvPicPr>
                  <pic:blipFill>
                    <a:blip xmlns:r="http://schemas.openxmlformats.org/officeDocument/2006/relationships" r:embed="rId176021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75BB809A" w14:textId="38A7AFC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476EFAED" w:rsidP="7A2434DC" w:rsidRDefault="476EFAED" w14:paraId="10AD8F8D" w14:textId="1B6C533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476EFAED">
        <w:drawing>
          <wp:inline wp14:editId="5A01355E" wp14:anchorId="1C5C4D46">
            <wp:extent cx="5943600" cy="3143250"/>
            <wp:effectExtent l="0" t="0" r="0" b="0"/>
            <wp:docPr id="4716660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1666046" name="Picture 471666046"/>
                    <pic:cNvPicPr/>
                  </pic:nvPicPr>
                  <pic:blipFill>
                    <a:blip xmlns:r="http://schemas.openxmlformats.org/officeDocument/2006/relationships" r:embed="rId10551956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4CE5068A" w14:textId="1CC39DF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24655DD2" w:rsidP="7A2434DC" w:rsidRDefault="24655DD2" w14:paraId="22664295" w14:textId="2DA10FC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24655DD2">
        <w:drawing>
          <wp:inline wp14:editId="4669CF7D" wp14:anchorId="7BDB9231">
            <wp:extent cx="5943600" cy="3143250"/>
            <wp:effectExtent l="0" t="0" r="0" b="0"/>
            <wp:docPr id="16168456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6845612" name="Picture 1616845612"/>
                    <pic:cNvPicPr/>
                  </pic:nvPicPr>
                  <pic:blipFill>
                    <a:blip xmlns:r="http://schemas.openxmlformats.org/officeDocument/2006/relationships" r:embed="rId1219910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8430F5" w:rsidP="7A2434DC" w:rsidRDefault="348430F5" w14:paraId="34E5A0F2" w14:textId="63F822C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48430F5">
        <w:drawing>
          <wp:inline wp14:editId="3D8D6B6A" wp14:anchorId="6B0E48F7">
            <wp:extent cx="5943600" cy="3143250"/>
            <wp:effectExtent l="0" t="0" r="0" b="0"/>
            <wp:docPr id="19108289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0828956" name="Picture 1910828956"/>
                    <pic:cNvPicPr/>
                  </pic:nvPicPr>
                  <pic:blipFill>
                    <a:blip xmlns:r="http://schemas.openxmlformats.org/officeDocument/2006/relationships" r:embed="rId9578772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45DCFCD2" w14:textId="3E90FCA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48430F5" w:rsidP="7A2434DC" w:rsidRDefault="348430F5" w14:paraId="2FC16FF1" w14:textId="001EA9A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48430F5">
        <w:drawing>
          <wp:inline wp14:editId="00E61833" wp14:anchorId="56C86B9E">
            <wp:extent cx="5943600" cy="3438525"/>
            <wp:effectExtent l="0" t="0" r="0" b="0"/>
            <wp:docPr id="11523517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2351794" name="Picture 1152351794"/>
                    <pic:cNvPicPr/>
                  </pic:nvPicPr>
                  <pic:blipFill>
                    <a:blip xmlns:r="http://schemas.openxmlformats.org/officeDocument/2006/relationships" r:embed="rId15356909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8430F5" w:rsidP="7A2434DC" w:rsidRDefault="348430F5" w14:paraId="2489581C" w14:textId="4D8855A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48430F5">
        <w:drawing>
          <wp:inline wp14:editId="0798FE63" wp14:anchorId="7C8E1DA3">
            <wp:extent cx="5943600" cy="3438525"/>
            <wp:effectExtent l="0" t="0" r="0" b="0"/>
            <wp:docPr id="270343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034308" name="Picture 27034308"/>
                    <pic:cNvPicPr/>
                  </pic:nvPicPr>
                  <pic:blipFill>
                    <a:blip xmlns:r="http://schemas.openxmlformats.org/officeDocument/2006/relationships" r:embed="rId17709865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24901277" w14:textId="349812BA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76041DFC" w14:textId="4B705A4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7AD8CBC5" w14:textId="6720A5D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0AA4D8BA" w14:textId="484C38F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396492A2" w14:textId="6846E4A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0A46ABDC" w14:textId="1EBCD2B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1DCED48F" w14:textId="32B567C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5D0EC774" w14:textId="3D7F492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550D7B33" w14:textId="1AEC961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41D0248A" w14:textId="2CEA7F6A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5107AB11" w14:textId="15AD2D9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6A010EF4" w14:textId="5EF7318A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66E3FFC6" w14:textId="7EDF8BD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0386E660" w14:textId="2C1E8A77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2D5236F2" w14:textId="2395D13E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0D23C2AF" w14:textId="637EEB9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1E6F8F9D" w14:textId="44123EEC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4E66DFDA" w14:textId="0EA0497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2B8594F9" w14:textId="367A03D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6E525E34" w14:textId="4386BB0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318E951A" w14:textId="03A999C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5AC29028" w14:textId="077A2D0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0B5F9169" w14:textId="54E0CD6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19D49ECC" w:rsidP="68556EAB" w:rsidRDefault="19D49ECC" w14:paraId="20F15854" w14:textId="24060E13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9D49ECC">
        <w:rPr/>
        <w:t>Quiz:</w:t>
      </w:r>
    </w:p>
    <w:p w:rsidR="19D49ECC" w:rsidP="68556EAB" w:rsidRDefault="19D49ECC" w14:paraId="71321659" w14:textId="45B5981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19D49ECC">
        <w:drawing>
          <wp:inline wp14:editId="01BB953D" wp14:anchorId="4EED48D8">
            <wp:extent cx="5943600" cy="2590800"/>
            <wp:effectExtent l="0" t="0" r="0" b="0"/>
            <wp:docPr id="17355332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5533254" name="Picture 1735533254"/>
                    <pic:cNvPicPr/>
                  </pic:nvPicPr>
                  <pic:blipFill>
                    <a:blip xmlns:r="http://schemas.openxmlformats.org/officeDocument/2006/relationships" r:embed="rId20348533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D49ECC">
        <w:drawing>
          <wp:inline wp14:editId="51287DA7" wp14:anchorId="3148B3AB">
            <wp:extent cx="5943600" cy="2590800"/>
            <wp:effectExtent l="0" t="0" r="0" b="0"/>
            <wp:docPr id="17179334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7933405" name="Picture 1717933405"/>
                    <pic:cNvPicPr/>
                  </pic:nvPicPr>
                  <pic:blipFill>
                    <a:blip xmlns:r="http://schemas.openxmlformats.org/officeDocument/2006/relationships" r:embed="rId532907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56EAB" w:rsidP="68556EAB" w:rsidRDefault="68556EAB" w14:paraId="59EA3F2C" w14:textId="647D76B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68556EAB" w:rsidP="68556EAB" w:rsidRDefault="68556EAB" w14:paraId="5CAC468A" w14:textId="147A029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7CBD011">
        <w:drawing>
          <wp:inline wp14:editId="151D41A0" wp14:anchorId="694524EE">
            <wp:extent cx="5943600" cy="3771900"/>
            <wp:effectExtent l="0" t="0" r="0" b="0"/>
            <wp:docPr id="20849949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4994937" name="Picture 2084994937"/>
                    <pic:cNvPicPr/>
                  </pic:nvPicPr>
                  <pic:blipFill>
                    <a:blip xmlns:r="http://schemas.openxmlformats.org/officeDocument/2006/relationships" r:embed="rId930537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E7675A">
        <w:drawing>
          <wp:inline wp14:editId="1E6E62F0" wp14:anchorId="354541D0">
            <wp:extent cx="5943600" cy="3771900"/>
            <wp:effectExtent l="0" t="0" r="0" b="0"/>
            <wp:docPr id="17672003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7200396" name="Picture 1767200396"/>
                    <pic:cNvPicPr/>
                  </pic:nvPicPr>
                  <pic:blipFill>
                    <a:blip xmlns:r="http://schemas.openxmlformats.org/officeDocument/2006/relationships" r:embed="rId881973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E7675A" w:rsidP="7A2434DC" w:rsidRDefault="77E7675A" w14:paraId="6172CAAC" w14:textId="77EBDFD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77E7675A">
        <w:drawing>
          <wp:inline wp14:editId="26F04CA1" wp14:anchorId="27419E5F">
            <wp:extent cx="5943600" cy="2686050"/>
            <wp:effectExtent l="0" t="0" r="0" b="0"/>
            <wp:docPr id="8938079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3807969" name="Picture 893807969"/>
                    <pic:cNvPicPr/>
                  </pic:nvPicPr>
                  <pic:blipFill>
                    <a:blip xmlns:r="http://schemas.openxmlformats.org/officeDocument/2006/relationships" r:embed="rId18958859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D91DA" w:rsidP="7A2434DC" w:rsidRDefault="3B3D91DA" w14:paraId="3D4E7DBA" w14:textId="00D5EBE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B3D91DA">
        <w:drawing>
          <wp:inline wp14:editId="5B9B2B1A" wp14:anchorId="74FE8907">
            <wp:extent cx="5943600" cy="2686050"/>
            <wp:effectExtent l="0" t="0" r="0" b="0"/>
            <wp:docPr id="15025713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2571300" name="Picture 1502571300"/>
                    <pic:cNvPicPr/>
                  </pic:nvPicPr>
                  <pic:blipFill>
                    <a:blip xmlns:r="http://schemas.openxmlformats.org/officeDocument/2006/relationships" r:embed="rId13527746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D91DA" w:rsidP="7A2434DC" w:rsidRDefault="3B3D91DA" w14:paraId="76389CDB" w14:textId="19A3EA73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7A2434DC" w:rsidR="3B3D91D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Choosing "True" implies that the API Gateway </w:t>
      </w:r>
      <w:r w:rsidRPr="7A2434DC" w:rsidR="3B3D91D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resides</w:t>
      </w:r>
      <w:r w:rsidRPr="7A2434DC" w:rsidR="3B3D91D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in multiple CloudFront Edge Locations across all AWS Regions. However, while an Edge-Optimized API Gateway does utilize CloudFront to route requests from geographically distributed clients to the nearest Edge Location, the API Gateway itself is hosted in a single AWS Region. </w:t>
      </w:r>
      <w:r w:rsidRPr="7A2434DC" w:rsidR="3B3D91D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It's</w:t>
      </w:r>
      <w:r w:rsidRPr="7A2434DC" w:rsidR="3B3D91D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important to understand that the Edge Locations </w:t>
      </w:r>
      <w:r w:rsidRPr="7A2434DC" w:rsidR="3B3D91D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facilitate</w:t>
      </w:r>
      <w:r w:rsidRPr="7A2434DC" w:rsidR="3B3D91DA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improved performance by reducing latency, but they do not host the API Gateway itself. This distinction is crucial for grasping how Edge-Optimized API Gateways function within AWS architecture. Keep exploring these concepts to strengthen your understanding!</w:t>
      </w:r>
    </w:p>
    <w:p w:rsidR="015119EA" w:rsidP="015119EA" w:rsidRDefault="015119EA" w14:paraId="42D4B953" w14:textId="39E1F30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7A2434DC" w:rsidP="7A2434DC" w:rsidRDefault="7A2434DC" w14:paraId="0AFAB513" w14:textId="71E59B79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B3D91DA" w:rsidP="7A2434DC" w:rsidRDefault="3B3D91DA" w14:paraId="43C73A63" w14:textId="4FE33CF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B3D91DA">
        <w:drawing>
          <wp:inline wp14:editId="67375800" wp14:anchorId="0D62B5D2">
            <wp:extent cx="5943600" cy="2686050"/>
            <wp:effectExtent l="0" t="0" r="0" b="0"/>
            <wp:docPr id="1967170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7170890" name="Picture 1967170890"/>
                    <pic:cNvPicPr/>
                  </pic:nvPicPr>
                  <pic:blipFill>
                    <a:blip xmlns:r="http://schemas.openxmlformats.org/officeDocument/2006/relationships" r:embed="rId18234931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B72C46">
        <w:drawing>
          <wp:inline wp14:editId="4FB16B13" wp14:anchorId="5D0F3DD8">
            <wp:extent cx="5943600" cy="3895725"/>
            <wp:effectExtent l="0" t="0" r="0" b="0"/>
            <wp:docPr id="16903435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0343589" name="Picture 1690343589"/>
                    <pic:cNvPicPr/>
                  </pic:nvPicPr>
                  <pic:blipFill>
                    <a:blip xmlns:r="http://schemas.openxmlformats.org/officeDocument/2006/relationships" r:embed="rId20460421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B72C46">
        <w:drawing>
          <wp:inline wp14:editId="1523B3E7" wp14:anchorId="24A40925">
            <wp:extent cx="5943600" cy="3895725"/>
            <wp:effectExtent l="0" t="0" r="0" b="0"/>
            <wp:docPr id="7437556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3755626" name="Picture 743755626"/>
                    <pic:cNvPicPr/>
                  </pic:nvPicPr>
                  <pic:blipFill>
                    <a:blip xmlns:r="http://schemas.openxmlformats.org/officeDocument/2006/relationships" r:embed="rId20030020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25F21B" w:rsidP="7A2434DC" w:rsidRDefault="5B25F21B" w14:paraId="683D28FD" w14:textId="3840742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B25F21B">
        <w:drawing>
          <wp:inline wp14:editId="2A3A4C83" wp14:anchorId="1246144A">
            <wp:extent cx="5372100" cy="3521136"/>
            <wp:effectExtent l="0" t="0" r="0" b="0"/>
            <wp:docPr id="16830704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3070414" name="Picture 1683070414"/>
                    <pic:cNvPicPr/>
                  </pic:nvPicPr>
                  <pic:blipFill>
                    <a:blip xmlns:r="http://schemas.openxmlformats.org/officeDocument/2006/relationships" r:embed="rId19913800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72100" cy="352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164DD217" w14:textId="7F1637DF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B25F21B" w:rsidP="7A2434DC" w:rsidRDefault="5B25F21B" w14:paraId="6B10D73A" w14:textId="2BB154A8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B25F21B">
        <w:drawing>
          <wp:inline wp14:editId="4FAB1BF4" wp14:anchorId="2E053A95">
            <wp:extent cx="5943600" cy="3067050"/>
            <wp:effectExtent l="0" t="0" r="0" b="0"/>
            <wp:docPr id="439809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980931" name="Picture 43980931"/>
                    <pic:cNvPicPr/>
                  </pic:nvPicPr>
                  <pic:blipFill>
                    <a:blip xmlns:r="http://schemas.openxmlformats.org/officeDocument/2006/relationships" r:embed="rId5013266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23C533E5" w14:textId="404C4F3B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B25F21B" w:rsidP="7A2434DC" w:rsidRDefault="5B25F21B" w14:paraId="71686464" w14:textId="7C0B3562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B25F21B">
        <w:drawing>
          <wp:inline wp14:editId="539F22FE" wp14:anchorId="3E9832F2">
            <wp:extent cx="5943600" cy="3067050"/>
            <wp:effectExtent l="0" t="0" r="0" b="0"/>
            <wp:docPr id="14995164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9516443" name="Picture 1499516443"/>
                    <pic:cNvPicPr/>
                  </pic:nvPicPr>
                  <pic:blipFill>
                    <a:blip xmlns:r="http://schemas.openxmlformats.org/officeDocument/2006/relationships" r:embed="rId7531064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23D330">
        <w:drawing>
          <wp:inline wp14:editId="5A17C67A" wp14:anchorId="01B4A29F">
            <wp:extent cx="5943600" cy="3200400"/>
            <wp:effectExtent l="0" t="0" r="0" b="0"/>
            <wp:docPr id="1409888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988854" name="Picture 140988854"/>
                    <pic:cNvPicPr/>
                  </pic:nvPicPr>
                  <pic:blipFill>
                    <a:blip xmlns:r="http://schemas.openxmlformats.org/officeDocument/2006/relationships" r:embed="rId4256874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C9A83D">
        <w:drawing>
          <wp:inline wp14:editId="3691E394" wp14:anchorId="761DCDFD">
            <wp:extent cx="5943600" cy="3876675"/>
            <wp:effectExtent l="0" t="0" r="0" b="0"/>
            <wp:docPr id="17682859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8285912" name="Picture 1768285912"/>
                    <pic:cNvPicPr/>
                  </pic:nvPicPr>
                  <pic:blipFill>
                    <a:blip xmlns:r="http://schemas.openxmlformats.org/officeDocument/2006/relationships" r:embed="rId1820555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EC93D5" w:rsidP="7A2434DC" w:rsidRDefault="7EEC93D5" w14:paraId="1F587213" w14:textId="5BAA6005">
      <w:pPr>
        <w:pStyle w:val="Normal"/>
        <w:shd w:val="clear" w:color="auto" w:fill="FFFFFF" w:themeFill="background1"/>
        <w:spacing w:before="0" w:beforeAutospacing="off" w:after="0" w:afterAutospacing="off"/>
        <w:ind w:left="0"/>
        <w:jc w:val="both"/>
      </w:pPr>
      <w:r w:rsidR="7EEC93D5">
        <w:drawing>
          <wp:inline wp14:editId="69804992" wp14:anchorId="5E4F714F">
            <wp:extent cx="5943600" cy="3876675"/>
            <wp:effectExtent l="0" t="0" r="0" b="0"/>
            <wp:docPr id="20007050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0705071" name="Picture 2000705071"/>
                    <pic:cNvPicPr/>
                  </pic:nvPicPr>
                  <pic:blipFill>
                    <a:blip xmlns:r="http://schemas.openxmlformats.org/officeDocument/2006/relationships" r:embed="rId12075940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A2434DC" w:rsidR="7EEC93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Your choice of "Select DynamoDB table then select Export to S3" is correct because this option directly </w:t>
      </w:r>
      <w:r w:rsidRPr="7A2434DC" w:rsidR="7EEC93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leverages</w:t>
      </w:r>
      <w:r w:rsidRPr="7A2434DC" w:rsidR="7EEC93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the built-in functionality of DynamoDB, providing a cost-effective and efficient way to export data in JSON format to an S3 bucket, meeting the analytics team's requirements seamlessly. This method minimizes complexity while ensuring you </w:t>
      </w:r>
      <w:r w:rsidRPr="7A2434DC" w:rsidR="7EEC93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maintain</w:t>
      </w:r>
      <w:r w:rsidRPr="7A2434DC" w:rsidR="7EEC93D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the required data format and accessibility for analysis.</w:t>
      </w:r>
    </w:p>
    <w:p w:rsidR="7A2434DC" w:rsidP="7A2434DC" w:rsidRDefault="7A2434DC" w14:paraId="0DBD7311" w14:textId="05071AD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5BF3EC0B" w:rsidP="7A2434DC" w:rsidRDefault="5BF3EC0B" w14:paraId="34D33CC0" w14:textId="7D3852E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BF3EC0B">
        <w:drawing>
          <wp:inline wp14:editId="1F71570A" wp14:anchorId="3ED01F87">
            <wp:extent cx="5943600" cy="3876675"/>
            <wp:effectExtent l="0" t="0" r="0" b="0"/>
            <wp:docPr id="8968257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6825722" name="Picture 896825722"/>
                    <pic:cNvPicPr/>
                  </pic:nvPicPr>
                  <pic:blipFill>
                    <a:blip xmlns:r="http://schemas.openxmlformats.org/officeDocument/2006/relationships" r:embed="rId2330917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F3EC0B" w:rsidP="7A2434DC" w:rsidRDefault="5BF3EC0B" w14:paraId="64EE8313" w14:textId="05991BE6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5BF3EC0B">
        <w:drawing>
          <wp:inline wp14:editId="48772B29" wp14:anchorId="4AB7BEEB">
            <wp:extent cx="5927357" cy="3866081"/>
            <wp:effectExtent l="0" t="0" r="0" b="0"/>
            <wp:docPr id="20709017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0901780" name="Picture 2070901780"/>
                    <pic:cNvPicPr/>
                  </pic:nvPicPr>
                  <pic:blipFill>
                    <a:blip xmlns:r="http://schemas.openxmlformats.org/officeDocument/2006/relationships" r:embed="rId2610741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27357" cy="386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BB97E0" w:rsidP="7A2434DC" w:rsidRDefault="3ABB97E0" w14:paraId="3FEDA834" w14:textId="26FFB7D1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ABB97E0">
        <w:drawing>
          <wp:inline wp14:editId="57AEFD4E" wp14:anchorId="59872610">
            <wp:extent cx="5782962" cy="3771900"/>
            <wp:effectExtent l="0" t="0" r="0" b="0"/>
            <wp:docPr id="5532391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3239118" name="Picture 553239118"/>
                    <pic:cNvPicPr/>
                  </pic:nvPicPr>
                  <pic:blipFill>
                    <a:blip xmlns:r="http://schemas.openxmlformats.org/officeDocument/2006/relationships" r:embed="rId14592078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8296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746BCE2A" w14:textId="785DAAAD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3ABB97E0" w:rsidP="7A2434DC" w:rsidRDefault="3ABB97E0" w14:paraId="5B57523E" w14:textId="53A3DF20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="3ABB97E0">
        <w:drawing>
          <wp:inline wp14:editId="1213C610" wp14:anchorId="6D9EEC79">
            <wp:extent cx="5943600" cy="3876675"/>
            <wp:effectExtent l="0" t="0" r="0" b="0"/>
            <wp:docPr id="13857129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5712905" name="Picture 1385712905"/>
                    <pic:cNvPicPr/>
                  </pic:nvPicPr>
                  <pic:blipFill>
                    <a:blip xmlns:r="http://schemas.openxmlformats.org/officeDocument/2006/relationships" r:embed="rId12627723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0807695C" w14:textId="1E1C6F04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</w:p>
    <w:p w:rsidR="015119EA" w:rsidP="7A2434DC" w:rsidRDefault="015119EA" w14:paraId="2ABDE538" w14:textId="693AA183">
      <w:pPr>
        <w:pStyle w:val="Normal"/>
        <w:rPr>
          <w:b w:val="1"/>
          <w:bCs w:val="1"/>
        </w:rPr>
      </w:pPr>
      <w:r w:rsidRPr="7A2434DC" w:rsidR="290A4468">
        <w:rPr>
          <w:b w:val="1"/>
          <w:bCs w:val="1"/>
        </w:rPr>
        <w:t>Quiz 2:</w:t>
      </w:r>
    </w:p>
    <w:p w:rsidR="290A4468" w:rsidP="7A2434DC" w:rsidRDefault="290A4468" w14:paraId="0608D9F9" w14:textId="239AB199">
      <w:pPr>
        <w:pStyle w:val="Normal"/>
      </w:pPr>
      <w:r w:rsidR="290A4468">
        <w:drawing>
          <wp:inline wp14:editId="1299B6CF" wp14:anchorId="0D27834D">
            <wp:extent cx="5943600" cy="3448050"/>
            <wp:effectExtent l="0" t="0" r="0" b="0"/>
            <wp:docPr id="14399051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9905136" name="Picture 1439905136"/>
                    <pic:cNvPicPr/>
                  </pic:nvPicPr>
                  <pic:blipFill>
                    <a:blip xmlns:r="http://schemas.openxmlformats.org/officeDocument/2006/relationships" r:embed="rId20362790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D2E0F" w:rsidP="7A2434DC" w:rsidRDefault="022D2E0F" w14:paraId="348930F4" w14:textId="210296DC">
      <w:pPr>
        <w:pStyle w:val="Normal"/>
      </w:pPr>
      <w:r w:rsidR="022D2E0F">
        <w:drawing>
          <wp:inline wp14:editId="08AE1F07" wp14:anchorId="59F25EC5">
            <wp:extent cx="5943600" cy="2676525"/>
            <wp:effectExtent l="0" t="0" r="0" b="0"/>
            <wp:docPr id="4659518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5951870" name="Picture 465951870"/>
                    <pic:cNvPicPr/>
                  </pic:nvPicPr>
                  <pic:blipFill>
                    <a:blip xmlns:r="http://schemas.openxmlformats.org/officeDocument/2006/relationships" r:embed="rId6424276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CCBDBB" w:rsidP="7A2434DC" w:rsidRDefault="54CCBDBB" w14:paraId="78FD8DC3" w14:textId="60AA45F7">
      <w:pPr>
        <w:shd w:val="clear" w:color="auto" w:fill="FFFFFF" w:themeFill="background1"/>
        <w:spacing w:before="0" w:beforeAutospacing="off" w:after="0" w:afterAutospacing="off" w:line="330" w:lineRule="auto"/>
      </w:pP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Amazon API Gateway provides caching capabilities for REST APIs. Here are the key features:</w:t>
      </w:r>
    </w:p>
    <w:p w:rsidR="54CCBDBB" w:rsidP="7A2434DC" w:rsidRDefault="54CCBDBB" w14:paraId="31BA9DAC" w14:textId="0CAEE739">
      <w:pPr>
        <w:shd w:val="clear" w:color="auto" w:fill="FFFFFF" w:themeFill="background1"/>
        <w:spacing w:before="0" w:beforeAutospacing="off" w:after="0" w:afterAutospacing="off" w:line="330" w:lineRule="auto"/>
      </w:pPr>
      <w:r w:rsidRPr="7A2434DC" w:rsidR="54CCBD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How it works:</w:t>
      </w:r>
    </w:p>
    <w:p w:rsidR="54CCBDBB" w:rsidP="7A2434DC" w:rsidRDefault="54CCBDBB" w14:paraId="24FF976C" w14:textId="2F0A6195">
      <w:pPr>
        <w:pStyle w:val="ListParagraph"/>
        <w:numPr>
          <w:ilvl w:val="0"/>
          <w:numId w:val="13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When enabled, API Gateway caches responses from your endpoint for a specified time-to-live (TTL) period</w:t>
      </w:r>
    </w:p>
    <w:p w:rsidR="54CCBDBB" w:rsidP="7A2434DC" w:rsidRDefault="54CCBDBB" w14:paraId="0D1C5D74" w14:textId="1DC05DB9">
      <w:pPr>
        <w:pStyle w:val="ListParagraph"/>
        <w:numPr>
          <w:ilvl w:val="0"/>
          <w:numId w:val="13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Subsequent requests are served from the cache instead of calling your backend endpoint</w:t>
      </w:r>
    </w:p>
    <w:p w:rsidR="54CCBDBB" w:rsidP="7A2434DC" w:rsidRDefault="54CCBDBB" w14:paraId="4792AFB7" w14:textId="66A7527C">
      <w:pPr>
        <w:pStyle w:val="ListParagraph"/>
        <w:numPr>
          <w:ilvl w:val="0"/>
          <w:numId w:val="13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This reduces the number of calls to your endpoint and improves response latency</w:t>
      </w:r>
    </w:p>
    <w:p w:rsidR="54CCBDBB" w:rsidP="7A2434DC" w:rsidRDefault="54CCBDBB" w14:paraId="474D3DF8" w14:textId="5BE8C438">
      <w:pPr>
        <w:shd w:val="clear" w:color="auto" w:fill="FFFFFF" w:themeFill="background1"/>
        <w:spacing w:before="0" w:beforeAutospacing="off" w:after="0" w:afterAutospacing="off" w:line="330" w:lineRule="auto"/>
      </w:pPr>
      <w:r w:rsidRPr="7A2434DC" w:rsidR="54CCBD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Key details:</w:t>
      </w:r>
    </w:p>
    <w:p w:rsidR="54CCBDBB" w:rsidP="7A2434DC" w:rsidRDefault="54CCBDBB" w14:paraId="4FB7D5BE" w14:textId="3F93CDCE">
      <w:pPr>
        <w:pStyle w:val="ListParagraph"/>
        <w:numPr>
          <w:ilvl w:val="0"/>
          <w:numId w:val="14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Default TTL</w:t>
      </w: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300 seconds (5 minutes)</w:t>
      </w:r>
    </w:p>
    <w:p w:rsidR="54CCBDBB" w:rsidP="7A2434DC" w:rsidRDefault="54CCBDBB" w14:paraId="3859E853" w14:textId="249673B7">
      <w:pPr>
        <w:pStyle w:val="ListParagraph"/>
        <w:numPr>
          <w:ilvl w:val="0"/>
          <w:numId w:val="14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Maximum TTL</w:t>
      </w: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3,600 seconds (1 hour)</w:t>
      </w:r>
    </w:p>
    <w:p w:rsidR="54CCBDBB" w:rsidP="7A2434DC" w:rsidRDefault="54CCBDBB" w14:paraId="561AE1DD" w14:textId="2D0F1745">
      <w:pPr>
        <w:pStyle w:val="ListParagraph"/>
        <w:numPr>
          <w:ilvl w:val="0"/>
          <w:numId w:val="14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TTL=0</w:t>
      </w: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Disables caching</w:t>
      </w:r>
    </w:p>
    <w:p w:rsidR="54CCBDBB" w:rsidP="7A2434DC" w:rsidRDefault="54CCBDBB" w14:paraId="4FFFA914" w14:textId="01DB1CDF">
      <w:pPr>
        <w:pStyle w:val="ListParagraph"/>
        <w:numPr>
          <w:ilvl w:val="0"/>
          <w:numId w:val="14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Cache capacity</w:t>
      </w: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You must choose a cache capacity when enabling (larger capacity provides better performance but costs more)</w:t>
      </w:r>
    </w:p>
    <w:p w:rsidR="54CCBDBB" w:rsidP="7A2434DC" w:rsidRDefault="54CCBDBB" w14:paraId="254C1AD3" w14:textId="7F2530AA">
      <w:pPr>
        <w:pStyle w:val="ListParagraph"/>
        <w:numPr>
          <w:ilvl w:val="0"/>
          <w:numId w:val="14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Availability</w:t>
      </w: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 Caching is available for REST APIs only</w:t>
      </w:r>
    </w:p>
    <w:p w:rsidR="54CCBDBB" w:rsidP="7A2434DC" w:rsidRDefault="54CCBDBB" w14:paraId="453DDAC2" w14:textId="38D9A8E5">
      <w:pPr>
        <w:shd w:val="clear" w:color="auto" w:fill="FFFFFF" w:themeFill="background1"/>
        <w:spacing w:before="0" w:beforeAutospacing="off" w:after="0" w:afterAutospacing="off" w:line="330" w:lineRule="auto"/>
      </w:pPr>
      <w:r w:rsidRPr="7A2434DC" w:rsidR="54CCBD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Configuration:</w:t>
      </w:r>
    </w:p>
    <w:p w:rsidR="54CCBDBB" w:rsidP="7A2434DC" w:rsidRDefault="54CCBDBB" w14:paraId="19344538" w14:textId="23745366">
      <w:pPr>
        <w:pStyle w:val="ListParagraph"/>
        <w:numPr>
          <w:ilvl w:val="0"/>
          <w:numId w:val="15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Enable caching at the stage level</w:t>
      </w:r>
    </w:p>
    <w:p w:rsidR="54CCBDBB" w:rsidP="7A2434DC" w:rsidRDefault="54CCBDBB" w14:paraId="32383FFE" w14:textId="6CE2C44F">
      <w:pPr>
        <w:pStyle w:val="ListParagraph"/>
        <w:numPr>
          <w:ilvl w:val="0"/>
          <w:numId w:val="15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By default, caching applies to all GET methods</w:t>
      </w:r>
    </w:p>
    <w:p w:rsidR="54CCBDBB" w:rsidP="7A2434DC" w:rsidRDefault="54CCBDBB" w14:paraId="7E2A4ECB" w14:textId="5BFC5062">
      <w:pPr>
        <w:pStyle w:val="ListParagraph"/>
        <w:numPr>
          <w:ilvl w:val="0"/>
          <w:numId w:val="15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You can override cache settings for specific methods</w:t>
      </w:r>
    </w:p>
    <w:p w:rsidR="54CCBDBB" w:rsidP="7A2434DC" w:rsidRDefault="54CCBDBB" w14:paraId="010C3519" w14:textId="0BE23961">
      <w:pPr>
        <w:pStyle w:val="ListParagraph"/>
        <w:numPr>
          <w:ilvl w:val="0"/>
          <w:numId w:val="15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7A2434DC" w:rsidR="54CCBDB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Use method/integration parameters as cache keys for more granular control Note that caching is best-effort, and creating or deleting a cache takes approximately 4 minutes to complete.</w:t>
      </w:r>
    </w:p>
    <w:p w:rsidR="7A2434DC" w:rsidP="7A2434DC" w:rsidRDefault="7A2434DC" w14:paraId="3BB63E42" w14:textId="576B81CE">
      <w:pPr>
        <w:shd w:val="clear" w:color="auto" w:fill="FFFFFF" w:themeFill="background1"/>
        <w:spacing w:before="0" w:beforeAutospacing="off" w:after="0" w:afterAutospacing="off"/>
      </w:pPr>
    </w:p>
    <w:p w:rsidR="54CCBDBB" w:rsidP="7A2434DC" w:rsidRDefault="54CCBDBB" w14:paraId="5F25E8B7" w14:textId="2073D867">
      <w:pPr>
        <w:pStyle w:val="Normal"/>
      </w:pPr>
      <w:r w:rsidR="54CCBDBB">
        <w:drawing>
          <wp:inline wp14:editId="6B84E433" wp14:anchorId="22370912">
            <wp:extent cx="5943600" cy="3829050"/>
            <wp:effectExtent l="0" t="0" r="0" b="0"/>
            <wp:docPr id="7353395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5339523" name="Picture 735339523"/>
                    <pic:cNvPicPr/>
                  </pic:nvPicPr>
                  <pic:blipFill>
                    <a:blip xmlns:r="http://schemas.openxmlformats.org/officeDocument/2006/relationships" r:embed="rId17773785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52A5F495" w14:textId="40AE2223">
      <w:pPr>
        <w:pStyle w:val="Normal"/>
      </w:pPr>
    </w:p>
    <w:p w:rsidR="54CCBDBB" w:rsidP="7A2434DC" w:rsidRDefault="54CCBDBB" w14:paraId="6756E9FE" w14:textId="3E1D34BC">
      <w:pPr>
        <w:pStyle w:val="Normal"/>
      </w:pPr>
      <w:r w:rsidR="54CCBDBB">
        <w:drawing>
          <wp:inline wp14:editId="13387902" wp14:anchorId="4BFAFC36">
            <wp:extent cx="5943600" cy="3829050"/>
            <wp:effectExtent l="0" t="0" r="0" b="0"/>
            <wp:docPr id="3716929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1692977" name="Picture 371692977"/>
                    <pic:cNvPicPr/>
                  </pic:nvPicPr>
                  <pic:blipFill>
                    <a:blip xmlns:r="http://schemas.openxmlformats.org/officeDocument/2006/relationships" r:embed="rId13936184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434DC" w:rsidP="7A2434DC" w:rsidRDefault="7A2434DC" w14:paraId="561C848E" w14:textId="03D10F64">
      <w:pPr>
        <w:pStyle w:val="Normal"/>
      </w:pPr>
    </w:p>
    <w:p w:rsidR="76278B43" w:rsidP="7A2434DC" w:rsidRDefault="76278B43" w14:paraId="05F44BD7" w14:textId="19DCE051">
      <w:pPr>
        <w:pStyle w:val="Normal"/>
      </w:pPr>
      <w:r w:rsidR="76278B43">
        <w:drawing>
          <wp:inline wp14:editId="1BC0DC8F" wp14:anchorId="65CF7BF7">
            <wp:extent cx="5943600" cy="3829050"/>
            <wp:effectExtent l="0" t="0" r="0" b="0"/>
            <wp:docPr id="17344946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4494679" name="Picture 1734494679"/>
                    <pic:cNvPicPr/>
                  </pic:nvPicPr>
                  <pic:blipFill>
                    <a:blip xmlns:r="http://schemas.openxmlformats.org/officeDocument/2006/relationships" r:embed="rId18347098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628A7" w:rsidP="7A2434DC" w:rsidRDefault="27C628A7" w14:paraId="3218D5A1" w14:textId="30534C08">
      <w:pPr>
        <w:pStyle w:val="Normal"/>
      </w:pPr>
      <w:r w:rsidR="27C628A7">
        <w:drawing>
          <wp:inline wp14:editId="759229F8" wp14:anchorId="3569E166">
            <wp:extent cx="5408141" cy="3848100"/>
            <wp:effectExtent l="0" t="0" r="0" b="0"/>
            <wp:docPr id="13002771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0277110" name="Picture 1300277110"/>
                    <pic:cNvPicPr/>
                  </pic:nvPicPr>
                  <pic:blipFill>
                    <a:blip xmlns:r="http://schemas.openxmlformats.org/officeDocument/2006/relationships" r:embed="rId17177361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08141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15C3BA" w:rsidP="7A2434DC" w:rsidRDefault="4015C3BA" w14:paraId="4185BA88" w14:textId="689E69F5">
      <w:pPr>
        <w:pStyle w:val="Normal"/>
      </w:pPr>
      <w:r w:rsidR="4015C3BA">
        <w:drawing>
          <wp:inline wp14:editId="7C0327F0" wp14:anchorId="7CBB6E0B">
            <wp:extent cx="5943600" cy="4229100"/>
            <wp:effectExtent l="0" t="0" r="0" b="0"/>
            <wp:docPr id="16101819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0181974" name="Picture 1610181974"/>
                    <pic:cNvPicPr/>
                  </pic:nvPicPr>
                  <pic:blipFill>
                    <a:blip xmlns:r="http://schemas.openxmlformats.org/officeDocument/2006/relationships" r:embed="rId7777786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15C3BA" w:rsidP="7A2434DC" w:rsidRDefault="4015C3BA" w14:paraId="46C86913" w14:textId="4406558B">
      <w:pPr>
        <w:pStyle w:val="Normal"/>
      </w:pPr>
      <w:r w:rsidR="4015C3BA">
        <w:drawing>
          <wp:inline wp14:editId="2724C3FD" wp14:anchorId="2DC3541A">
            <wp:extent cx="5943600" cy="3190875"/>
            <wp:effectExtent l="0" t="0" r="0" b="0"/>
            <wp:docPr id="14350375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5037562" name="Picture 1435037562"/>
                    <pic:cNvPicPr/>
                  </pic:nvPicPr>
                  <pic:blipFill>
                    <a:blip xmlns:r="http://schemas.openxmlformats.org/officeDocument/2006/relationships" r:embed="rId8798027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0">
    <w:nsid w:val="64e2d6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e692e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f9c4f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1affa8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424587f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6ff9cd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6dab5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beb97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85b63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a526f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4963a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97a86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46aae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970b3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8859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bc93b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3faf4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84d11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3c51d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7b284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7469CE6"/>
    <w:rsid w:val="0014A1EE"/>
    <w:rsid w:val="0130D7A3"/>
    <w:rsid w:val="015119EA"/>
    <w:rsid w:val="022D2E0F"/>
    <w:rsid w:val="02AB063F"/>
    <w:rsid w:val="02C7BCE8"/>
    <w:rsid w:val="03071523"/>
    <w:rsid w:val="04778A78"/>
    <w:rsid w:val="0550203B"/>
    <w:rsid w:val="06E45D0D"/>
    <w:rsid w:val="06F57E24"/>
    <w:rsid w:val="0703584C"/>
    <w:rsid w:val="090C20BE"/>
    <w:rsid w:val="0A890126"/>
    <w:rsid w:val="0A9C1106"/>
    <w:rsid w:val="0B23D330"/>
    <w:rsid w:val="0B2D991E"/>
    <w:rsid w:val="0BB22CB7"/>
    <w:rsid w:val="0BEB6B15"/>
    <w:rsid w:val="0C653C2A"/>
    <w:rsid w:val="0D60B4EF"/>
    <w:rsid w:val="0F724E0E"/>
    <w:rsid w:val="0F7C5D34"/>
    <w:rsid w:val="114FD050"/>
    <w:rsid w:val="11C5BEB6"/>
    <w:rsid w:val="12B72C46"/>
    <w:rsid w:val="147BDEDD"/>
    <w:rsid w:val="1550C3C4"/>
    <w:rsid w:val="18394197"/>
    <w:rsid w:val="184905AB"/>
    <w:rsid w:val="18B67BBA"/>
    <w:rsid w:val="196C6880"/>
    <w:rsid w:val="19D49ECC"/>
    <w:rsid w:val="1DA1F2C5"/>
    <w:rsid w:val="1E11CCF3"/>
    <w:rsid w:val="1EE6E97F"/>
    <w:rsid w:val="1EF3FC36"/>
    <w:rsid w:val="1F6583B6"/>
    <w:rsid w:val="209A57F6"/>
    <w:rsid w:val="20B40AFA"/>
    <w:rsid w:val="2123D90D"/>
    <w:rsid w:val="220605CE"/>
    <w:rsid w:val="22070C34"/>
    <w:rsid w:val="22614F90"/>
    <w:rsid w:val="23CAA2EB"/>
    <w:rsid w:val="24655DD2"/>
    <w:rsid w:val="2514CE38"/>
    <w:rsid w:val="256D6BBC"/>
    <w:rsid w:val="2721D0D7"/>
    <w:rsid w:val="272C9BC2"/>
    <w:rsid w:val="279580B4"/>
    <w:rsid w:val="27C628A7"/>
    <w:rsid w:val="286DDB01"/>
    <w:rsid w:val="290A4468"/>
    <w:rsid w:val="292D4BC3"/>
    <w:rsid w:val="2A11AD34"/>
    <w:rsid w:val="2AC005C1"/>
    <w:rsid w:val="2C09BCAF"/>
    <w:rsid w:val="2D317692"/>
    <w:rsid w:val="2D42B7A1"/>
    <w:rsid w:val="2DBE9A7E"/>
    <w:rsid w:val="303C71C7"/>
    <w:rsid w:val="3052699C"/>
    <w:rsid w:val="3219A006"/>
    <w:rsid w:val="32DFFFD9"/>
    <w:rsid w:val="3348EAEC"/>
    <w:rsid w:val="3355B5B4"/>
    <w:rsid w:val="33F36CFB"/>
    <w:rsid w:val="348430F5"/>
    <w:rsid w:val="3528FC8A"/>
    <w:rsid w:val="36B216A1"/>
    <w:rsid w:val="36B9195A"/>
    <w:rsid w:val="36BA704D"/>
    <w:rsid w:val="37D07BAB"/>
    <w:rsid w:val="37ECB1A8"/>
    <w:rsid w:val="380CE443"/>
    <w:rsid w:val="38CB91CA"/>
    <w:rsid w:val="38DC4755"/>
    <w:rsid w:val="394023F0"/>
    <w:rsid w:val="39AB580A"/>
    <w:rsid w:val="39E2DBE4"/>
    <w:rsid w:val="3ABB97E0"/>
    <w:rsid w:val="3B3D91DA"/>
    <w:rsid w:val="3B96659D"/>
    <w:rsid w:val="3DC6876D"/>
    <w:rsid w:val="3EEACFF5"/>
    <w:rsid w:val="3F2A0770"/>
    <w:rsid w:val="3FB4AAC6"/>
    <w:rsid w:val="4015C3BA"/>
    <w:rsid w:val="407FDF48"/>
    <w:rsid w:val="4080A8CF"/>
    <w:rsid w:val="41496CD6"/>
    <w:rsid w:val="42A218F9"/>
    <w:rsid w:val="43944216"/>
    <w:rsid w:val="449EF5A6"/>
    <w:rsid w:val="44ED56AF"/>
    <w:rsid w:val="46C95B7B"/>
    <w:rsid w:val="470E1FD4"/>
    <w:rsid w:val="476EFAED"/>
    <w:rsid w:val="484E6E7E"/>
    <w:rsid w:val="487AE0A1"/>
    <w:rsid w:val="48C9D5B4"/>
    <w:rsid w:val="49C9A83D"/>
    <w:rsid w:val="4A80143C"/>
    <w:rsid w:val="4AC1917F"/>
    <w:rsid w:val="4B556966"/>
    <w:rsid w:val="4BE6C02A"/>
    <w:rsid w:val="4C06A5E7"/>
    <w:rsid w:val="4C291882"/>
    <w:rsid w:val="4CFBC88C"/>
    <w:rsid w:val="4D8824E2"/>
    <w:rsid w:val="4E46E319"/>
    <w:rsid w:val="4E9B433E"/>
    <w:rsid w:val="504ECBC8"/>
    <w:rsid w:val="51428E3A"/>
    <w:rsid w:val="525AE66D"/>
    <w:rsid w:val="52B4FAC6"/>
    <w:rsid w:val="53FEEF35"/>
    <w:rsid w:val="5412E3F2"/>
    <w:rsid w:val="5456EFC2"/>
    <w:rsid w:val="548335EE"/>
    <w:rsid w:val="54AC90EC"/>
    <w:rsid w:val="54CCBDBB"/>
    <w:rsid w:val="555D4FF8"/>
    <w:rsid w:val="564A4BFA"/>
    <w:rsid w:val="57AA4901"/>
    <w:rsid w:val="57CBD011"/>
    <w:rsid w:val="59474DD6"/>
    <w:rsid w:val="59B20CC3"/>
    <w:rsid w:val="5B25F21B"/>
    <w:rsid w:val="5B6759A6"/>
    <w:rsid w:val="5BCA9B62"/>
    <w:rsid w:val="5BF3EC0B"/>
    <w:rsid w:val="5C301C8B"/>
    <w:rsid w:val="5D028BD2"/>
    <w:rsid w:val="5D331F9B"/>
    <w:rsid w:val="5DEA2851"/>
    <w:rsid w:val="5E88ADDC"/>
    <w:rsid w:val="5FEE81AB"/>
    <w:rsid w:val="61272F0A"/>
    <w:rsid w:val="61ED6966"/>
    <w:rsid w:val="62D862CD"/>
    <w:rsid w:val="62F0134C"/>
    <w:rsid w:val="6375CE4E"/>
    <w:rsid w:val="64423E41"/>
    <w:rsid w:val="65CC477D"/>
    <w:rsid w:val="6737EB8E"/>
    <w:rsid w:val="67758948"/>
    <w:rsid w:val="67A11B66"/>
    <w:rsid w:val="68556EAB"/>
    <w:rsid w:val="68C8BF7A"/>
    <w:rsid w:val="6938E9DD"/>
    <w:rsid w:val="6B46C71B"/>
    <w:rsid w:val="6CA31A43"/>
    <w:rsid w:val="6CBEA584"/>
    <w:rsid w:val="6CDCC92B"/>
    <w:rsid w:val="6D399893"/>
    <w:rsid w:val="6D96E104"/>
    <w:rsid w:val="6DCB944E"/>
    <w:rsid w:val="6E15FDB1"/>
    <w:rsid w:val="6F699A03"/>
    <w:rsid w:val="6FD7AA5F"/>
    <w:rsid w:val="70625539"/>
    <w:rsid w:val="72830D58"/>
    <w:rsid w:val="72B89938"/>
    <w:rsid w:val="72C8102A"/>
    <w:rsid w:val="72CF2EB7"/>
    <w:rsid w:val="7313475A"/>
    <w:rsid w:val="73D918BD"/>
    <w:rsid w:val="749D4193"/>
    <w:rsid w:val="754047BC"/>
    <w:rsid w:val="7552C2B7"/>
    <w:rsid w:val="75F33591"/>
    <w:rsid w:val="76278B43"/>
    <w:rsid w:val="762B2E1E"/>
    <w:rsid w:val="77015E12"/>
    <w:rsid w:val="77469CE6"/>
    <w:rsid w:val="77E40EF4"/>
    <w:rsid w:val="77E7675A"/>
    <w:rsid w:val="7816C92E"/>
    <w:rsid w:val="7A0DB14D"/>
    <w:rsid w:val="7A2434DC"/>
    <w:rsid w:val="7B6F4480"/>
    <w:rsid w:val="7CB32FAC"/>
    <w:rsid w:val="7CBC54B9"/>
    <w:rsid w:val="7EDE5405"/>
    <w:rsid w:val="7EE64977"/>
    <w:rsid w:val="7EEC93D5"/>
    <w:rsid w:val="7EF41658"/>
    <w:rsid w:val="7F9EC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69CE6"/>
  <w15:chartTrackingRefBased/>
  <w15:docId w15:val="{6439144D-02A8-470B-879D-95DC0A9DAE5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015119EA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626577851" /><Relationship Type="http://schemas.openxmlformats.org/officeDocument/2006/relationships/image" Target="/media/image2.png" Id="rId2026507814" /><Relationship Type="http://schemas.openxmlformats.org/officeDocument/2006/relationships/image" Target="/media/image3.png" Id="rId2003408945" /><Relationship Type="http://schemas.openxmlformats.org/officeDocument/2006/relationships/image" Target="/media/image4.png" Id="rId1793815337" /><Relationship Type="http://schemas.openxmlformats.org/officeDocument/2006/relationships/image" Target="/media/image5.png" Id="rId1855471737" /><Relationship Type="http://schemas.openxmlformats.org/officeDocument/2006/relationships/image" Target="/media/image6.png" Id="rId993852563" /><Relationship Type="http://schemas.openxmlformats.org/officeDocument/2006/relationships/image" Target="/media/image7.png" Id="rId1716820387" /><Relationship Type="http://schemas.openxmlformats.org/officeDocument/2006/relationships/image" Target="/media/image8.png" Id="rId1285397747" /><Relationship Type="http://schemas.openxmlformats.org/officeDocument/2006/relationships/image" Target="/media/image9.png" Id="rId582682154" /><Relationship Type="http://schemas.openxmlformats.org/officeDocument/2006/relationships/image" Target="/media/imagea.png" Id="rId1133646779" /><Relationship Type="http://schemas.openxmlformats.org/officeDocument/2006/relationships/image" Target="/media/imageb.png" Id="rId172513212" /><Relationship Type="http://schemas.openxmlformats.org/officeDocument/2006/relationships/image" Target="/media/imagec.png" Id="rId1868279126" /><Relationship Type="http://schemas.openxmlformats.org/officeDocument/2006/relationships/image" Target="/media/imaged.png" Id="rId678230311" /><Relationship Type="http://schemas.openxmlformats.org/officeDocument/2006/relationships/image" Target="/media/imagee.png" Id="rId1486719373" /><Relationship Type="http://schemas.openxmlformats.org/officeDocument/2006/relationships/image" Target="/media/imagef.png" Id="rId199526141" /><Relationship Type="http://schemas.openxmlformats.org/officeDocument/2006/relationships/image" Target="/media/image10.png" Id="rId294275327" /><Relationship Type="http://schemas.openxmlformats.org/officeDocument/2006/relationships/image" Target="/media/image11.png" Id="rId180956064" /><Relationship Type="http://schemas.openxmlformats.org/officeDocument/2006/relationships/image" Target="/media/image12.png" Id="rId1307927921" /><Relationship Type="http://schemas.openxmlformats.org/officeDocument/2006/relationships/image" Target="/media/image13.png" Id="rId304180216" /><Relationship Type="http://schemas.openxmlformats.org/officeDocument/2006/relationships/image" Target="/media/image14.png" Id="rId1041212518" /><Relationship Type="http://schemas.openxmlformats.org/officeDocument/2006/relationships/image" Target="/media/image15.png" Id="rId225600224" /><Relationship Type="http://schemas.openxmlformats.org/officeDocument/2006/relationships/image" Target="/media/image16.png" Id="rId59955015" /><Relationship Type="http://schemas.openxmlformats.org/officeDocument/2006/relationships/image" Target="/media/image17.png" Id="rId81557014" /><Relationship Type="http://schemas.openxmlformats.org/officeDocument/2006/relationships/image" Target="/media/image18.png" Id="rId671465259" /><Relationship Type="http://schemas.openxmlformats.org/officeDocument/2006/relationships/image" Target="/media/image19.png" Id="rId1312360628" /><Relationship Type="http://schemas.openxmlformats.org/officeDocument/2006/relationships/image" Target="/media/image1a.png" Id="rId524335317" /><Relationship Type="http://schemas.openxmlformats.org/officeDocument/2006/relationships/image" Target="/media/image1b.png" Id="rId842265656" /><Relationship Type="http://schemas.openxmlformats.org/officeDocument/2006/relationships/image" Target="/media/image1c.png" Id="rId1694405247" /><Relationship Type="http://schemas.openxmlformats.org/officeDocument/2006/relationships/image" Target="/media/image1d.png" Id="rId266845197" /><Relationship Type="http://schemas.openxmlformats.org/officeDocument/2006/relationships/image" Target="/media/image1e.png" Id="rId1709936798" /><Relationship Type="http://schemas.openxmlformats.org/officeDocument/2006/relationships/image" Target="/media/image1f.png" Id="rId567523717" /><Relationship Type="http://schemas.openxmlformats.org/officeDocument/2006/relationships/image" Target="/media/image20.png" Id="rId1004454741" /><Relationship Type="http://schemas.openxmlformats.org/officeDocument/2006/relationships/image" Target="/media/image21.png" Id="rId526164239" /><Relationship Type="http://schemas.openxmlformats.org/officeDocument/2006/relationships/image" Target="/media/image22.png" Id="rId2001170172" /><Relationship Type="http://schemas.openxmlformats.org/officeDocument/2006/relationships/image" Target="/media/image23.png" Id="rId798745450" /><Relationship Type="http://schemas.openxmlformats.org/officeDocument/2006/relationships/image" Target="/media/image24.png" Id="rId442613064" /><Relationship Type="http://schemas.openxmlformats.org/officeDocument/2006/relationships/image" Target="/media/image25.png" Id="rId1787948533" /><Relationship Type="http://schemas.openxmlformats.org/officeDocument/2006/relationships/numbering" Target="numbering.xml" Id="R00d24d2413284610" /><Relationship Type="http://schemas.openxmlformats.org/officeDocument/2006/relationships/image" Target="/media/image26.png" Id="rId325150172" /><Relationship Type="http://schemas.openxmlformats.org/officeDocument/2006/relationships/image" Target="/media/image27.png" Id="rId575463375" /><Relationship Type="http://schemas.openxmlformats.org/officeDocument/2006/relationships/image" Target="/media/image28.png" Id="rId1299118883" /><Relationship Type="http://schemas.openxmlformats.org/officeDocument/2006/relationships/image" Target="/media/image29.png" Id="rId1154860072" /><Relationship Type="http://schemas.openxmlformats.org/officeDocument/2006/relationships/image" Target="/media/image2a.png" Id="rId550745745" /><Relationship Type="http://schemas.openxmlformats.org/officeDocument/2006/relationships/image" Target="/media/image2b.png" Id="rId1904936362" /><Relationship Type="http://schemas.openxmlformats.org/officeDocument/2006/relationships/image" Target="/media/image2c.png" Id="rId17076339" /><Relationship Type="http://schemas.openxmlformats.org/officeDocument/2006/relationships/image" Target="/media/image2d.png" Id="rId1740679230" /><Relationship Type="http://schemas.openxmlformats.org/officeDocument/2006/relationships/image" Target="/media/image2e.png" Id="rId824901620" /><Relationship Type="http://schemas.openxmlformats.org/officeDocument/2006/relationships/image" Target="/media/image2f.png" Id="rId1445246907" /><Relationship Type="http://schemas.openxmlformats.org/officeDocument/2006/relationships/image" Target="/media/image30.png" Id="rId830362439" /><Relationship Type="http://schemas.openxmlformats.org/officeDocument/2006/relationships/image" Target="/media/image31.png" Id="rId2034853374" /><Relationship Type="http://schemas.openxmlformats.org/officeDocument/2006/relationships/image" Target="/media/image32.png" Id="rId532907522" /><Relationship Type="http://schemas.openxmlformats.org/officeDocument/2006/relationships/image" Target="/media/image33.png" Id="rId189332670" /><Relationship Type="http://schemas.openxmlformats.org/officeDocument/2006/relationships/image" Target="/media/image34.png" Id="rId1554577958" /><Relationship Type="http://schemas.openxmlformats.org/officeDocument/2006/relationships/image" Target="/media/image35.png" Id="rId26133368" /><Relationship Type="http://schemas.openxmlformats.org/officeDocument/2006/relationships/image" Target="/media/image36.png" Id="rId1500565360" /><Relationship Type="http://schemas.openxmlformats.org/officeDocument/2006/relationships/image" Target="/media/image37.png" Id="rId278609295" /><Relationship Type="http://schemas.openxmlformats.org/officeDocument/2006/relationships/image" Target="/media/image38.png" Id="rId445344753" /><Relationship Type="http://schemas.openxmlformats.org/officeDocument/2006/relationships/image" Target="/media/image39.png" Id="rId433558271" /><Relationship Type="http://schemas.openxmlformats.org/officeDocument/2006/relationships/image" Target="/media/image3a.png" Id="rId176021522" /><Relationship Type="http://schemas.openxmlformats.org/officeDocument/2006/relationships/image" Target="/media/image3b.png" Id="rId1055195640" /><Relationship Type="http://schemas.openxmlformats.org/officeDocument/2006/relationships/image" Target="/media/image3c.png" Id="rId121991032" /><Relationship Type="http://schemas.openxmlformats.org/officeDocument/2006/relationships/image" Target="/media/image3d.png" Id="rId957877245" /><Relationship Type="http://schemas.openxmlformats.org/officeDocument/2006/relationships/image" Target="/media/image3e.png" Id="rId1535690930" /><Relationship Type="http://schemas.openxmlformats.org/officeDocument/2006/relationships/image" Target="/media/image3f.png" Id="rId1770986581" /><Relationship Type="http://schemas.openxmlformats.org/officeDocument/2006/relationships/image" Target="/media/image40.png" Id="rId93053797" /><Relationship Type="http://schemas.openxmlformats.org/officeDocument/2006/relationships/image" Target="/media/image41.png" Id="rId88197317" /><Relationship Type="http://schemas.openxmlformats.org/officeDocument/2006/relationships/image" Target="/media/image42.png" Id="rId1895885931" /><Relationship Type="http://schemas.openxmlformats.org/officeDocument/2006/relationships/image" Target="/media/image43.png" Id="rId1352774682" /><Relationship Type="http://schemas.openxmlformats.org/officeDocument/2006/relationships/image" Target="/media/image44.png" Id="rId1823493162" /><Relationship Type="http://schemas.openxmlformats.org/officeDocument/2006/relationships/image" Target="/media/image45.png" Id="rId2046042152" /><Relationship Type="http://schemas.openxmlformats.org/officeDocument/2006/relationships/image" Target="/media/image46.png" Id="rId2003002022" /><Relationship Type="http://schemas.openxmlformats.org/officeDocument/2006/relationships/image" Target="/media/image47.png" Id="rId1991380088" /><Relationship Type="http://schemas.openxmlformats.org/officeDocument/2006/relationships/image" Target="/media/image48.png" Id="rId501326612" /><Relationship Type="http://schemas.openxmlformats.org/officeDocument/2006/relationships/image" Target="/media/image49.png" Id="rId753106417" /><Relationship Type="http://schemas.openxmlformats.org/officeDocument/2006/relationships/image" Target="/media/image4a.png" Id="rId425687465" /><Relationship Type="http://schemas.openxmlformats.org/officeDocument/2006/relationships/image" Target="/media/image4b.png" Id="rId182055514" /><Relationship Type="http://schemas.openxmlformats.org/officeDocument/2006/relationships/image" Target="/media/image4c.png" Id="rId1207594050" /><Relationship Type="http://schemas.openxmlformats.org/officeDocument/2006/relationships/image" Target="/media/image4d.png" Id="rId233091727" /><Relationship Type="http://schemas.openxmlformats.org/officeDocument/2006/relationships/image" Target="/media/image4e.png" Id="rId261074164" /><Relationship Type="http://schemas.openxmlformats.org/officeDocument/2006/relationships/image" Target="/media/image4f.png" Id="rId1459207839" /><Relationship Type="http://schemas.openxmlformats.org/officeDocument/2006/relationships/image" Target="/media/image50.png" Id="rId1262772319" /><Relationship Type="http://schemas.openxmlformats.org/officeDocument/2006/relationships/image" Target="/media/image51.png" Id="rId2036279049" /><Relationship Type="http://schemas.openxmlformats.org/officeDocument/2006/relationships/image" Target="/media/image52.png" Id="rId642427621" /><Relationship Type="http://schemas.openxmlformats.org/officeDocument/2006/relationships/image" Target="/media/image53.png" Id="rId1777378515" /><Relationship Type="http://schemas.openxmlformats.org/officeDocument/2006/relationships/image" Target="/media/image54.png" Id="rId1393618442" /><Relationship Type="http://schemas.openxmlformats.org/officeDocument/2006/relationships/image" Target="/media/image55.png" Id="rId1834709840" /><Relationship Type="http://schemas.openxmlformats.org/officeDocument/2006/relationships/image" Target="/media/image56.png" Id="rId1717736127" /><Relationship Type="http://schemas.openxmlformats.org/officeDocument/2006/relationships/image" Target="/media/image57.png" Id="rId777778676" /><Relationship Type="http://schemas.openxmlformats.org/officeDocument/2006/relationships/image" Target="/media/image58.png" Id="rId87980278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2025-12-25T13:40:09.6721250Z</dcterms:created>
  <dcterms:modified xsi:type="dcterms:W3CDTF">2026-01-26T15:08:12.8292299Z</dcterms:modified>
  <dc:creator>Roshan J</dc:creator>
  <lastModifiedBy>Roshan J</lastModifiedBy>
</coreProperties>
</file>